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BE9A" w14:textId="2FBC1A2E" w:rsidR="00773357" w:rsidRDefault="00235371" w:rsidP="00235371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THE CITY OF BELLE BOARD OF ALDERMEN MET IN CLOSED SESSION ON MONDAY, OCTOBER 26, 2020 AT 6:30 P.M. AT THE BELLE CITY HALL.  OFFICALS PRESENT WERE MAYOR STEVE VOGT, </w:t>
      </w:r>
      <w:r w:rsidR="000C30F3">
        <w:rPr>
          <w:rFonts w:ascii="Georgia" w:hAnsi="Georgia"/>
          <w:b/>
          <w:bCs/>
          <w:sz w:val="28"/>
          <w:szCs w:val="28"/>
        </w:rPr>
        <w:t>ALDERWOMAN JEANETTE STRUEMPH, ALDERWOMAN SUNDI JO GRAHAM, AND ALDERMAN TONY GIECK.  ALDERWOMAN COURTNEY ABEL ABSENT.</w:t>
      </w:r>
    </w:p>
    <w:p w14:paraId="5E453139" w14:textId="1F7E41BC" w:rsidR="000C30F3" w:rsidRDefault="000C30F3" w:rsidP="00235371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49AC7D99" w14:textId="663C0259" w:rsidR="000C30F3" w:rsidRDefault="000C30F3" w:rsidP="0023537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meeting was called to order by Mayor Steve Vogt at 6:57 P.M.  </w:t>
      </w:r>
    </w:p>
    <w:p w14:paraId="27330020" w14:textId="6A98A5C3" w:rsidR="000C30F3" w:rsidRDefault="000C30F3" w:rsidP="00235371">
      <w:pPr>
        <w:pStyle w:val="NoSpacing"/>
        <w:rPr>
          <w:rFonts w:ascii="Georgia" w:hAnsi="Georgia"/>
          <w:sz w:val="28"/>
          <w:szCs w:val="28"/>
        </w:rPr>
      </w:pPr>
    </w:p>
    <w:p w14:paraId="7D1C1762" w14:textId="2A499427" w:rsidR="000C30F3" w:rsidRDefault="000C30F3" w:rsidP="0023537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Sundi Jo Graham made a motion to hire Theresa Taylor for City Treasurer.  The motion was seconded by Alderwoman Jeanette Struemph</w:t>
      </w:r>
      <w:r w:rsidR="005B32C3">
        <w:rPr>
          <w:rFonts w:ascii="Georgia" w:hAnsi="Georgia"/>
          <w:sz w:val="28"/>
          <w:szCs w:val="28"/>
        </w:rPr>
        <w:t>, all in favor.</w:t>
      </w:r>
    </w:p>
    <w:p w14:paraId="63C55E54" w14:textId="5CD9B579" w:rsidR="005B32C3" w:rsidRDefault="005B32C3" w:rsidP="0023537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set Theresa Taylors starting pay at $11 per hour with a $.50 increase after 6 months and increase Treasurer Michelle Jones is to $11.50 per hour.  The motion was seconded by Alderwoman Jeanette Struemph, all in favor.</w:t>
      </w:r>
    </w:p>
    <w:p w14:paraId="2713CE12" w14:textId="3DD541EF" w:rsidR="005B32C3" w:rsidRDefault="005B32C3" w:rsidP="00235371">
      <w:pPr>
        <w:pStyle w:val="NoSpacing"/>
        <w:rPr>
          <w:rFonts w:ascii="Georgia" w:hAnsi="Georgia"/>
          <w:sz w:val="28"/>
          <w:szCs w:val="28"/>
        </w:rPr>
      </w:pPr>
    </w:p>
    <w:p w14:paraId="394F4CE9" w14:textId="4B5210EE" w:rsidR="005B32C3" w:rsidRDefault="005B32C3" w:rsidP="0023537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Alderwoman Sundi Jo Graham made a motion to </w:t>
      </w:r>
      <w:r w:rsidR="00400800">
        <w:rPr>
          <w:rFonts w:ascii="Georgia" w:hAnsi="Georgia"/>
          <w:sz w:val="28"/>
          <w:szCs w:val="28"/>
        </w:rPr>
        <w:t>appoint</w:t>
      </w:r>
      <w:r>
        <w:rPr>
          <w:rFonts w:ascii="Georgia" w:hAnsi="Georgia"/>
          <w:sz w:val="28"/>
          <w:szCs w:val="28"/>
        </w:rPr>
        <w:t xml:space="preserve"> City Clerk Frankie Hicks</w:t>
      </w:r>
      <w:r w:rsidR="00400800">
        <w:rPr>
          <w:rFonts w:ascii="Georgia" w:hAnsi="Georgia"/>
          <w:sz w:val="28"/>
          <w:szCs w:val="28"/>
        </w:rPr>
        <w:t xml:space="preserve"> as Office Manager and an additional $1 per hour and reevaluate in 6 months.  The motion was seconded by Alderwoman Jeanette Struemph. Vote was 2-1 with Alderman Tony Gieck voting nay.</w:t>
      </w:r>
    </w:p>
    <w:p w14:paraId="068A1446" w14:textId="7A388370" w:rsidR="00400800" w:rsidRDefault="00400800" w:rsidP="00235371">
      <w:pPr>
        <w:pStyle w:val="NoSpacing"/>
        <w:rPr>
          <w:rFonts w:ascii="Georgia" w:hAnsi="Georgia"/>
          <w:sz w:val="28"/>
          <w:szCs w:val="28"/>
        </w:rPr>
      </w:pPr>
    </w:p>
    <w:p w14:paraId="651760DD" w14:textId="34535E79" w:rsidR="00400800" w:rsidRDefault="00400800" w:rsidP="0023537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adjourn the meeting.  The motion was seconded by Alderman Tony Gieck, all in favor.  Meeting adjourned.</w:t>
      </w:r>
    </w:p>
    <w:p w14:paraId="7D5C0F83" w14:textId="4FCC0056" w:rsidR="00400800" w:rsidRDefault="00400800" w:rsidP="00235371">
      <w:pPr>
        <w:pStyle w:val="NoSpacing"/>
        <w:rPr>
          <w:rFonts w:ascii="Georgia" w:hAnsi="Georgia"/>
          <w:sz w:val="28"/>
          <w:szCs w:val="28"/>
        </w:rPr>
      </w:pPr>
    </w:p>
    <w:p w14:paraId="6035C4DF" w14:textId="09CE92DB" w:rsidR="00400800" w:rsidRDefault="00400800" w:rsidP="00235371">
      <w:pPr>
        <w:pStyle w:val="NoSpacing"/>
        <w:rPr>
          <w:rFonts w:ascii="Georgia" w:hAnsi="Georgia"/>
          <w:sz w:val="28"/>
          <w:szCs w:val="28"/>
        </w:rPr>
      </w:pPr>
    </w:p>
    <w:p w14:paraId="54E487FD" w14:textId="5E41EA19" w:rsidR="00400800" w:rsidRDefault="00400800" w:rsidP="00235371">
      <w:pPr>
        <w:pStyle w:val="NoSpacing"/>
        <w:rPr>
          <w:rFonts w:ascii="Georgia" w:hAnsi="Georgia"/>
          <w:sz w:val="28"/>
          <w:szCs w:val="28"/>
        </w:rPr>
      </w:pPr>
    </w:p>
    <w:p w14:paraId="21BE9E38" w14:textId="2AA35FEE" w:rsidR="00400800" w:rsidRDefault="00400800" w:rsidP="0023537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</w:t>
      </w:r>
    </w:p>
    <w:p w14:paraId="58A3FD1C" w14:textId="46C39C1B" w:rsidR="00400800" w:rsidRDefault="00400800" w:rsidP="0023537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Steve Vogt, Mayor</w:t>
      </w:r>
    </w:p>
    <w:p w14:paraId="59489EE9" w14:textId="52052816" w:rsidR="00400800" w:rsidRDefault="00400800" w:rsidP="00235371">
      <w:pPr>
        <w:pStyle w:val="NoSpacing"/>
        <w:rPr>
          <w:rFonts w:ascii="Georgia" w:hAnsi="Georgia"/>
          <w:sz w:val="28"/>
          <w:szCs w:val="28"/>
        </w:rPr>
      </w:pPr>
    </w:p>
    <w:p w14:paraId="2ADFACDC" w14:textId="382BF805" w:rsidR="00400800" w:rsidRDefault="00400800" w:rsidP="0023537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</w:t>
      </w:r>
    </w:p>
    <w:p w14:paraId="09D6B4E2" w14:textId="6F22486A" w:rsidR="00400800" w:rsidRPr="000C30F3" w:rsidRDefault="00400800" w:rsidP="0023537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Tony Gieck, Alderman</w:t>
      </w:r>
    </w:p>
    <w:sectPr w:rsidR="00400800" w:rsidRPr="000C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71"/>
    <w:rsid w:val="000C30F3"/>
    <w:rsid w:val="00235371"/>
    <w:rsid w:val="00400800"/>
    <w:rsid w:val="005B32C3"/>
    <w:rsid w:val="007B003A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92E7"/>
  <w15:chartTrackingRefBased/>
  <w15:docId w15:val="{B05D57CD-39D0-419D-B1ED-0A97507B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2020-11-03T19:05:00Z</cp:lastPrinted>
  <dcterms:created xsi:type="dcterms:W3CDTF">2020-11-03T17:53:00Z</dcterms:created>
  <dcterms:modified xsi:type="dcterms:W3CDTF">2020-11-03T19:05:00Z</dcterms:modified>
</cp:coreProperties>
</file>