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88" w:rsidRDefault="00215B98" w:rsidP="00215B98">
      <w:pPr>
        <w:pStyle w:val="NoSpacing"/>
        <w:rPr>
          <w:rFonts w:ascii="Georgia" w:hAnsi="Georgia"/>
          <w:b/>
          <w:sz w:val="28"/>
          <w:szCs w:val="28"/>
        </w:rPr>
      </w:pPr>
      <w:r>
        <w:rPr>
          <w:rFonts w:ascii="Georgia" w:hAnsi="Georgia"/>
          <w:b/>
          <w:sz w:val="28"/>
          <w:szCs w:val="28"/>
        </w:rPr>
        <w:t>THE CITY OF BELLE BOARD OF ALDERMEN MET IN REGULAR SESSION ON TUESDAY, NOVEMBER 12, 2019 AT 6:30 P.M. AT THE BELLE CITY HALL.  OFFICALS PRESENT WERE MAYOR JOSH SEAVER, ALDERWOMEN JEANETTE STRUEMPH, COURTNEY ABEL, ALDERMEN KEN STANFIELD, TONY GIECK, AND CITY CLERK FRANKIE HICKS.</w:t>
      </w:r>
    </w:p>
    <w:p w:rsidR="00215B98" w:rsidRDefault="00215B98" w:rsidP="00215B98">
      <w:pPr>
        <w:pStyle w:val="NoSpacing"/>
        <w:rPr>
          <w:rFonts w:ascii="Georgia" w:hAnsi="Georgia"/>
          <w:b/>
          <w:sz w:val="28"/>
          <w:szCs w:val="28"/>
        </w:rPr>
      </w:pPr>
    </w:p>
    <w:p w:rsidR="00215B98" w:rsidRDefault="00215B98" w:rsidP="00215B98">
      <w:pPr>
        <w:pStyle w:val="NoSpacing"/>
        <w:rPr>
          <w:rFonts w:ascii="Georgia" w:hAnsi="Georgia"/>
          <w:sz w:val="28"/>
          <w:szCs w:val="28"/>
        </w:rPr>
      </w:pPr>
      <w:r>
        <w:rPr>
          <w:rFonts w:ascii="Georgia" w:hAnsi="Georgia"/>
          <w:sz w:val="28"/>
          <w:szCs w:val="28"/>
        </w:rPr>
        <w:t xml:space="preserve">The meeting was called to order by Mayor Josh Seaver.  The Pledge of Allegiance was recited.  </w:t>
      </w:r>
    </w:p>
    <w:p w:rsidR="00215B98" w:rsidRDefault="00215B98" w:rsidP="00215B98">
      <w:pPr>
        <w:pStyle w:val="NoSpacing"/>
        <w:rPr>
          <w:rFonts w:ascii="Georgia" w:hAnsi="Georgia"/>
          <w:sz w:val="28"/>
          <w:szCs w:val="28"/>
        </w:rPr>
      </w:pPr>
    </w:p>
    <w:p w:rsidR="00215B98" w:rsidRDefault="00215B98" w:rsidP="00215B98">
      <w:pPr>
        <w:pStyle w:val="NoSpacing"/>
        <w:rPr>
          <w:rFonts w:ascii="Georgia" w:hAnsi="Georgia"/>
          <w:b/>
          <w:sz w:val="28"/>
          <w:szCs w:val="28"/>
        </w:rPr>
      </w:pPr>
      <w:r>
        <w:rPr>
          <w:rFonts w:ascii="Georgia" w:hAnsi="Georgia"/>
          <w:b/>
          <w:sz w:val="28"/>
          <w:szCs w:val="28"/>
        </w:rPr>
        <w:t>AGENDA:</w:t>
      </w:r>
    </w:p>
    <w:p w:rsidR="00215B98" w:rsidRDefault="00215B98" w:rsidP="00215B98">
      <w:pPr>
        <w:pStyle w:val="NoSpacing"/>
        <w:rPr>
          <w:rFonts w:ascii="Georgia" w:hAnsi="Georgia"/>
          <w:sz w:val="28"/>
          <w:szCs w:val="28"/>
        </w:rPr>
      </w:pPr>
      <w:r>
        <w:rPr>
          <w:rFonts w:ascii="Georgia" w:hAnsi="Georgia"/>
          <w:sz w:val="28"/>
          <w:szCs w:val="28"/>
        </w:rPr>
        <w:t>Alderwoman Courtney Abel made a motion to accept the agenda as written.  The motion was seconded by Alderwoman Jeanette Struemph, all in favor.</w:t>
      </w:r>
    </w:p>
    <w:p w:rsidR="00215B98" w:rsidRDefault="00215B98" w:rsidP="00215B98">
      <w:pPr>
        <w:pStyle w:val="NoSpacing"/>
        <w:rPr>
          <w:rFonts w:ascii="Georgia" w:hAnsi="Georgia"/>
          <w:sz w:val="28"/>
          <w:szCs w:val="28"/>
        </w:rPr>
      </w:pPr>
    </w:p>
    <w:p w:rsidR="00215B98" w:rsidRDefault="00215B98" w:rsidP="00215B98">
      <w:pPr>
        <w:pStyle w:val="NoSpacing"/>
        <w:rPr>
          <w:rFonts w:ascii="Georgia" w:hAnsi="Georgia"/>
          <w:b/>
          <w:sz w:val="28"/>
          <w:szCs w:val="28"/>
        </w:rPr>
      </w:pPr>
      <w:r>
        <w:rPr>
          <w:rFonts w:ascii="Georgia" w:hAnsi="Georgia"/>
          <w:b/>
          <w:sz w:val="28"/>
          <w:szCs w:val="28"/>
        </w:rPr>
        <w:t>MINUTES:</w:t>
      </w:r>
    </w:p>
    <w:p w:rsidR="00215B98" w:rsidRDefault="005C154E" w:rsidP="00215B98">
      <w:pPr>
        <w:pStyle w:val="NoSpacing"/>
        <w:rPr>
          <w:rFonts w:ascii="Georgia" w:hAnsi="Georgia"/>
          <w:sz w:val="28"/>
          <w:szCs w:val="28"/>
        </w:rPr>
      </w:pPr>
      <w:r>
        <w:rPr>
          <w:rFonts w:ascii="Georgia" w:hAnsi="Georgia"/>
          <w:sz w:val="28"/>
          <w:szCs w:val="28"/>
        </w:rPr>
        <w:t>Alderman Tony Gieck made a motion to accept the minutes as written from Regular and Closed Session October 8, 2019.  The motion was seconded by Alderman Ken Stanfield, all in favor.</w:t>
      </w:r>
    </w:p>
    <w:p w:rsidR="005C154E" w:rsidRDefault="005C154E" w:rsidP="00215B98">
      <w:pPr>
        <w:pStyle w:val="NoSpacing"/>
        <w:rPr>
          <w:rFonts w:ascii="Georgia" w:hAnsi="Georgia"/>
          <w:sz w:val="28"/>
          <w:szCs w:val="28"/>
        </w:rPr>
      </w:pPr>
    </w:p>
    <w:p w:rsidR="005C154E" w:rsidRDefault="005C154E" w:rsidP="00215B98">
      <w:pPr>
        <w:pStyle w:val="NoSpacing"/>
        <w:rPr>
          <w:rFonts w:ascii="Georgia" w:hAnsi="Georgia"/>
          <w:b/>
          <w:sz w:val="28"/>
          <w:szCs w:val="28"/>
        </w:rPr>
      </w:pPr>
      <w:r>
        <w:rPr>
          <w:rFonts w:ascii="Georgia" w:hAnsi="Georgia"/>
          <w:b/>
          <w:sz w:val="28"/>
          <w:szCs w:val="28"/>
        </w:rPr>
        <w:t>TREASURER’S CASH SUMMARY &amp; BILLS TO BE PAID:</w:t>
      </w:r>
    </w:p>
    <w:p w:rsidR="005C154E" w:rsidRDefault="005C154E" w:rsidP="00215B98">
      <w:pPr>
        <w:pStyle w:val="NoSpacing"/>
        <w:rPr>
          <w:rFonts w:ascii="Georgia" w:hAnsi="Georgia"/>
          <w:sz w:val="28"/>
          <w:szCs w:val="28"/>
        </w:rPr>
      </w:pPr>
      <w:r>
        <w:rPr>
          <w:rFonts w:ascii="Georgia" w:hAnsi="Georgia"/>
          <w:sz w:val="28"/>
          <w:szCs w:val="28"/>
        </w:rPr>
        <w:t>Alderman Tony Gieck made a motion to accept both the cash summary and bills to be paid as written.  The motion was seconded by Alderman Ken Stanfield, all in favor.</w:t>
      </w:r>
    </w:p>
    <w:p w:rsidR="005C154E" w:rsidRDefault="005C154E" w:rsidP="00215B98">
      <w:pPr>
        <w:pStyle w:val="NoSpacing"/>
        <w:rPr>
          <w:rFonts w:ascii="Georgia" w:hAnsi="Georgia"/>
          <w:sz w:val="28"/>
          <w:szCs w:val="28"/>
        </w:rPr>
      </w:pPr>
    </w:p>
    <w:p w:rsidR="005C154E" w:rsidRDefault="005C154E" w:rsidP="00215B98">
      <w:pPr>
        <w:pStyle w:val="NoSpacing"/>
        <w:rPr>
          <w:rFonts w:ascii="Georgia" w:hAnsi="Georgia"/>
          <w:b/>
          <w:sz w:val="28"/>
          <w:szCs w:val="28"/>
        </w:rPr>
      </w:pPr>
      <w:r>
        <w:rPr>
          <w:rFonts w:ascii="Georgia" w:hAnsi="Georgia"/>
          <w:b/>
          <w:sz w:val="28"/>
          <w:szCs w:val="28"/>
        </w:rPr>
        <w:t>VISITORS:</w:t>
      </w:r>
    </w:p>
    <w:p w:rsidR="005C154E" w:rsidRDefault="005C154E" w:rsidP="00215B98">
      <w:pPr>
        <w:pStyle w:val="NoSpacing"/>
        <w:rPr>
          <w:rFonts w:ascii="Georgia" w:hAnsi="Georgia"/>
          <w:sz w:val="28"/>
          <w:szCs w:val="28"/>
        </w:rPr>
      </w:pPr>
      <w:r>
        <w:rPr>
          <w:rFonts w:ascii="Georgia" w:hAnsi="Georgia"/>
          <w:b/>
          <w:sz w:val="28"/>
          <w:szCs w:val="28"/>
        </w:rPr>
        <w:t xml:space="preserve">Tonya Greven reg. Health Insurance Renewal – </w:t>
      </w:r>
      <w:r>
        <w:rPr>
          <w:rFonts w:ascii="Georgia" w:hAnsi="Georgia"/>
          <w:sz w:val="28"/>
          <w:szCs w:val="28"/>
        </w:rPr>
        <w:t xml:space="preserve">Mrs. Greven was present to answer any questions regarding the insurance </w:t>
      </w:r>
      <w:r w:rsidR="00DD707A">
        <w:rPr>
          <w:rFonts w:ascii="Georgia" w:hAnsi="Georgia"/>
          <w:sz w:val="28"/>
          <w:szCs w:val="28"/>
        </w:rPr>
        <w:t>renewal.</w:t>
      </w:r>
    </w:p>
    <w:p w:rsidR="005C154E" w:rsidRDefault="005C154E" w:rsidP="00215B98">
      <w:pPr>
        <w:pStyle w:val="NoSpacing"/>
        <w:rPr>
          <w:rFonts w:ascii="Georgia" w:hAnsi="Georgia"/>
          <w:sz w:val="28"/>
          <w:szCs w:val="28"/>
        </w:rPr>
      </w:pPr>
      <w:r>
        <w:rPr>
          <w:rFonts w:ascii="Georgia" w:hAnsi="Georgia"/>
          <w:b/>
          <w:sz w:val="28"/>
          <w:szCs w:val="28"/>
        </w:rPr>
        <w:t xml:space="preserve">Mark McClane/BrendaLeigh Guffey BCBA - </w:t>
      </w:r>
      <w:r w:rsidR="00813B07">
        <w:rPr>
          <w:rFonts w:ascii="Georgia" w:hAnsi="Georgia"/>
          <w:b/>
          <w:sz w:val="28"/>
          <w:szCs w:val="28"/>
        </w:rPr>
        <w:t xml:space="preserve">  </w:t>
      </w:r>
      <w:r w:rsidR="00813B07">
        <w:rPr>
          <w:rFonts w:ascii="Georgia" w:hAnsi="Georgia"/>
          <w:sz w:val="28"/>
          <w:szCs w:val="28"/>
        </w:rPr>
        <w:t>Mr. McClane and Mrs.</w:t>
      </w:r>
      <w:r w:rsidR="003F4515">
        <w:rPr>
          <w:rFonts w:ascii="Georgia" w:hAnsi="Georgia"/>
          <w:sz w:val="28"/>
          <w:szCs w:val="28"/>
        </w:rPr>
        <w:t xml:space="preserve"> Guffey were present to donate 10 large snowflake lights to the city to aid in replacing the existing Christmas decorations.</w:t>
      </w:r>
    </w:p>
    <w:p w:rsidR="003F4515" w:rsidRDefault="003F4515" w:rsidP="00215B98">
      <w:pPr>
        <w:pStyle w:val="NoSpacing"/>
        <w:rPr>
          <w:rFonts w:ascii="Georgia" w:hAnsi="Georgia"/>
          <w:sz w:val="28"/>
          <w:szCs w:val="28"/>
        </w:rPr>
      </w:pPr>
      <w:r>
        <w:rPr>
          <w:rFonts w:ascii="Georgia" w:hAnsi="Georgia"/>
          <w:b/>
          <w:sz w:val="28"/>
          <w:szCs w:val="28"/>
        </w:rPr>
        <w:t xml:space="preserve">Steve Vogt – </w:t>
      </w:r>
      <w:r>
        <w:rPr>
          <w:rFonts w:ascii="Georgia" w:hAnsi="Georgia"/>
          <w:sz w:val="28"/>
          <w:szCs w:val="28"/>
        </w:rPr>
        <w:t xml:space="preserve">Mr. Vogt was present to update the Council on the latest MRPC meetings, just information sharing.  </w:t>
      </w:r>
    </w:p>
    <w:p w:rsidR="003F4515" w:rsidRDefault="003F4515" w:rsidP="00215B98">
      <w:pPr>
        <w:pStyle w:val="NoSpacing"/>
        <w:rPr>
          <w:rFonts w:ascii="Georgia" w:hAnsi="Georgia"/>
          <w:sz w:val="28"/>
          <w:szCs w:val="28"/>
        </w:rPr>
      </w:pPr>
    </w:p>
    <w:p w:rsidR="003F4515" w:rsidRDefault="003F4515" w:rsidP="00215B98">
      <w:pPr>
        <w:pStyle w:val="NoSpacing"/>
        <w:rPr>
          <w:rFonts w:ascii="Georgia" w:hAnsi="Georgia"/>
          <w:b/>
          <w:sz w:val="28"/>
          <w:szCs w:val="28"/>
        </w:rPr>
      </w:pPr>
      <w:r>
        <w:rPr>
          <w:rFonts w:ascii="Georgia" w:hAnsi="Georgia"/>
          <w:b/>
          <w:sz w:val="28"/>
          <w:szCs w:val="28"/>
        </w:rPr>
        <w:t>OLD BUSINESS:</w:t>
      </w:r>
    </w:p>
    <w:p w:rsidR="003F4515" w:rsidRDefault="003F4515" w:rsidP="00215B98">
      <w:pPr>
        <w:pStyle w:val="NoSpacing"/>
        <w:rPr>
          <w:rFonts w:ascii="Georgia" w:hAnsi="Georgia"/>
          <w:sz w:val="28"/>
          <w:szCs w:val="28"/>
        </w:rPr>
      </w:pPr>
      <w:r>
        <w:rPr>
          <w:rFonts w:ascii="Georgia" w:hAnsi="Georgia"/>
          <w:b/>
          <w:sz w:val="28"/>
          <w:szCs w:val="28"/>
        </w:rPr>
        <w:t xml:space="preserve">Health Insurance Renewal – </w:t>
      </w:r>
      <w:r>
        <w:rPr>
          <w:rFonts w:ascii="Georgia" w:hAnsi="Georgia"/>
          <w:sz w:val="28"/>
          <w:szCs w:val="28"/>
        </w:rPr>
        <w:t>Alderwoman Courtney Abel made a motion to renew the health insurance staying with the existing plan with BCBS.  The motion was seconded by Alderwoman Jeanette Struemph.  Voting went as follows: Abel aye, Struemph aye, Stanfield aye, and Gieck abstain.</w:t>
      </w:r>
    </w:p>
    <w:p w:rsidR="003F4515" w:rsidRDefault="003F4515" w:rsidP="00215B98">
      <w:pPr>
        <w:pStyle w:val="NoSpacing"/>
        <w:rPr>
          <w:rFonts w:ascii="Georgia" w:hAnsi="Georgia"/>
          <w:sz w:val="28"/>
          <w:szCs w:val="28"/>
        </w:rPr>
      </w:pPr>
    </w:p>
    <w:p w:rsidR="003F4515" w:rsidRDefault="003F4515" w:rsidP="00215B98">
      <w:pPr>
        <w:pStyle w:val="NoSpacing"/>
        <w:rPr>
          <w:rFonts w:ascii="Georgia" w:hAnsi="Georgia"/>
          <w:b/>
          <w:sz w:val="28"/>
          <w:szCs w:val="28"/>
        </w:rPr>
      </w:pPr>
      <w:r>
        <w:rPr>
          <w:rFonts w:ascii="Georgia" w:hAnsi="Georgia"/>
          <w:b/>
          <w:sz w:val="28"/>
          <w:szCs w:val="28"/>
        </w:rPr>
        <w:lastRenderedPageBreak/>
        <w:t>DEPARTMENT HEAD REPORTS:</w:t>
      </w:r>
    </w:p>
    <w:p w:rsidR="003F4515" w:rsidRDefault="003F4515" w:rsidP="00215B98">
      <w:pPr>
        <w:pStyle w:val="NoSpacing"/>
        <w:rPr>
          <w:rFonts w:ascii="Georgia" w:hAnsi="Georgia"/>
          <w:b/>
          <w:sz w:val="28"/>
          <w:szCs w:val="28"/>
        </w:rPr>
      </w:pPr>
      <w:r>
        <w:rPr>
          <w:rFonts w:ascii="Georgia" w:hAnsi="Georgia"/>
          <w:b/>
          <w:sz w:val="28"/>
          <w:szCs w:val="28"/>
        </w:rPr>
        <w:t xml:space="preserve">Mayor Josh Seaver – </w:t>
      </w:r>
    </w:p>
    <w:p w:rsidR="003F4515" w:rsidRDefault="003F4515" w:rsidP="00215B98">
      <w:pPr>
        <w:pStyle w:val="NoSpacing"/>
        <w:rPr>
          <w:rFonts w:ascii="Georgia" w:hAnsi="Georgia"/>
          <w:sz w:val="28"/>
          <w:szCs w:val="28"/>
        </w:rPr>
      </w:pPr>
      <w:r>
        <w:rPr>
          <w:rFonts w:ascii="Georgia" w:hAnsi="Georgia"/>
          <w:b/>
          <w:sz w:val="28"/>
          <w:szCs w:val="28"/>
        </w:rPr>
        <w:t xml:space="preserve">ADA Ramp at the Post Office – </w:t>
      </w:r>
      <w:r>
        <w:rPr>
          <w:rFonts w:ascii="Georgia" w:hAnsi="Georgia"/>
          <w:sz w:val="28"/>
          <w:szCs w:val="28"/>
        </w:rPr>
        <w:t xml:space="preserve">lots of complaints that individuals are blocking the ramp and have requested that the city do something to try and prevent it from </w:t>
      </w:r>
      <w:r w:rsidR="0077782B">
        <w:rPr>
          <w:rFonts w:ascii="Georgia" w:hAnsi="Georgia"/>
          <w:sz w:val="28"/>
          <w:szCs w:val="28"/>
        </w:rPr>
        <w:t>continuing</w:t>
      </w:r>
      <w:r>
        <w:rPr>
          <w:rFonts w:ascii="Georgia" w:hAnsi="Georgia"/>
          <w:sz w:val="28"/>
          <w:szCs w:val="28"/>
        </w:rPr>
        <w:t xml:space="preserve">.  </w:t>
      </w:r>
      <w:r w:rsidR="0077782B">
        <w:rPr>
          <w:rFonts w:ascii="Georgia" w:hAnsi="Georgia"/>
          <w:sz w:val="28"/>
          <w:szCs w:val="28"/>
        </w:rPr>
        <w:t>Nathan and Darryl are going to look at it and see what can be done as far as painting the area orange.</w:t>
      </w:r>
    </w:p>
    <w:p w:rsidR="0077782B" w:rsidRDefault="0077782B" w:rsidP="00215B98">
      <w:pPr>
        <w:pStyle w:val="NoSpacing"/>
        <w:rPr>
          <w:rFonts w:ascii="Georgia" w:hAnsi="Georgia"/>
          <w:b/>
          <w:sz w:val="28"/>
          <w:szCs w:val="28"/>
        </w:rPr>
      </w:pPr>
      <w:r>
        <w:rPr>
          <w:rFonts w:ascii="Georgia" w:hAnsi="Georgia"/>
          <w:b/>
          <w:sz w:val="28"/>
          <w:szCs w:val="28"/>
        </w:rPr>
        <w:t>Public Works Darryl Jenkins/Nathan Abel –</w:t>
      </w:r>
    </w:p>
    <w:p w:rsidR="0077782B" w:rsidRDefault="0077782B" w:rsidP="00215B98">
      <w:pPr>
        <w:pStyle w:val="NoSpacing"/>
        <w:rPr>
          <w:rFonts w:ascii="Georgia" w:hAnsi="Georgia"/>
          <w:sz w:val="28"/>
          <w:szCs w:val="28"/>
        </w:rPr>
      </w:pPr>
      <w:r>
        <w:rPr>
          <w:rFonts w:ascii="Georgia" w:hAnsi="Georgia"/>
          <w:b/>
          <w:sz w:val="28"/>
          <w:szCs w:val="28"/>
        </w:rPr>
        <w:t xml:space="preserve">Purchase of cutting edges for snow plows </w:t>
      </w:r>
      <w:r w:rsidR="00B62EA3">
        <w:rPr>
          <w:rFonts w:ascii="Georgia" w:hAnsi="Georgia"/>
          <w:b/>
          <w:sz w:val="28"/>
          <w:szCs w:val="28"/>
        </w:rPr>
        <w:t>–</w:t>
      </w:r>
      <w:r>
        <w:rPr>
          <w:rFonts w:ascii="Georgia" w:hAnsi="Georgia"/>
          <w:b/>
          <w:sz w:val="28"/>
          <w:szCs w:val="28"/>
        </w:rPr>
        <w:t xml:space="preserve"> </w:t>
      </w:r>
      <w:r w:rsidR="00B62EA3">
        <w:rPr>
          <w:rFonts w:ascii="Georgia" w:hAnsi="Georgia"/>
          <w:sz w:val="28"/>
          <w:szCs w:val="28"/>
        </w:rPr>
        <w:t>10 cutting edges costing $1350.  Alderwoman Jeanette Struemph made a motion to allow the purchase of the cutting edges.  The motion was seconded by Alderwoman Courtney Abel, all in favor.</w:t>
      </w:r>
    </w:p>
    <w:p w:rsidR="00B62EA3" w:rsidRDefault="00B62EA3" w:rsidP="00215B98">
      <w:pPr>
        <w:pStyle w:val="NoSpacing"/>
        <w:rPr>
          <w:rFonts w:ascii="Georgia" w:hAnsi="Georgia"/>
          <w:sz w:val="28"/>
          <w:szCs w:val="28"/>
        </w:rPr>
      </w:pPr>
      <w:r>
        <w:rPr>
          <w:rFonts w:ascii="Georgia" w:hAnsi="Georgia"/>
          <w:b/>
          <w:sz w:val="28"/>
          <w:szCs w:val="28"/>
        </w:rPr>
        <w:t xml:space="preserve">Purchase of street signs, poles, brackets, and </w:t>
      </w:r>
      <w:r w:rsidR="00B77A89">
        <w:rPr>
          <w:rFonts w:ascii="Georgia" w:hAnsi="Georgia"/>
          <w:b/>
          <w:sz w:val="28"/>
          <w:szCs w:val="28"/>
        </w:rPr>
        <w:t xml:space="preserve">hardware - </w:t>
      </w:r>
      <w:r w:rsidR="001D0BAD">
        <w:rPr>
          <w:rFonts w:ascii="Georgia" w:hAnsi="Georgia"/>
          <w:sz w:val="28"/>
          <w:szCs w:val="28"/>
        </w:rPr>
        <w:t xml:space="preserve">  </w:t>
      </w:r>
      <w:r w:rsidR="00E270B5">
        <w:rPr>
          <w:rFonts w:ascii="Georgia" w:hAnsi="Georgia"/>
          <w:sz w:val="28"/>
          <w:szCs w:val="28"/>
        </w:rPr>
        <w:t>11 street signs $165, poles and hardware $800.  Alderman Ken Stanfield made a motion to allow the purchase of street signs, poles, and hardware.  The motion was seconded by Alderwoman Jeanette Struemph, all in favor.</w:t>
      </w:r>
    </w:p>
    <w:p w:rsidR="00E270B5" w:rsidRDefault="00E270B5" w:rsidP="00215B98">
      <w:pPr>
        <w:pStyle w:val="NoSpacing"/>
        <w:rPr>
          <w:rFonts w:ascii="Georgia" w:hAnsi="Georgia"/>
          <w:sz w:val="28"/>
          <w:szCs w:val="28"/>
        </w:rPr>
      </w:pPr>
      <w:r>
        <w:rPr>
          <w:rFonts w:ascii="Georgia" w:hAnsi="Georgia"/>
          <w:b/>
          <w:sz w:val="28"/>
          <w:szCs w:val="28"/>
        </w:rPr>
        <w:t xml:space="preserve">Marshal Joe Turnbough – </w:t>
      </w:r>
    </w:p>
    <w:p w:rsidR="00E270B5" w:rsidRDefault="00E270B5" w:rsidP="00215B98">
      <w:pPr>
        <w:pStyle w:val="NoSpacing"/>
        <w:rPr>
          <w:rFonts w:ascii="Georgia" w:hAnsi="Georgia"/>
          <w:sz w:val="28"/>
          <w:szCs w:val="28"/>
        </w:rPr>
      </w:pPr>
      <w:r>
        <w:rPr>
          <w:rFonts w:ascii="Georgia" w:hAnsi="Georgia"/>
          <w:b/>
          <w:sz w:val="28"/>
          <w:szCs w:val="28"/>
        </w:rPr>
        <w:t xml:space="preserve">Donated Radios – </w:t>
      </w:r>
      <w:r>
        <w:rPr>
          <w:rFonts w:ascii="Georgia" w:hAnsi="Georgia"/>
          <w:sz w:val="28"/>
          <w:szCs w:val="28"/>
        </w:rPr>
        <w:t>Marshal Turnbough informed the Council that Phelps Health Hospital donated the Belle Police Department 11 radios.  However, the radios need reprogramed, two options send out to have done costing $30 per radio, or purchase the software and program ourselves costing $100.  Alderman Tony Gieck made a motion to purchase the software and reprogram in house.  The motion was seconded by Alderman Ken Stanfield, all in favor.</w:t>
      </w: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b/>
          <w:sz w:val="28"/>
          <w:szCs w:val="28"/>
        </w:rPr>
      </w:pPr>
      <w:r>
        <w:rPr>
          <w:rFonts w:ascii="Georgia" w:hAnsi="Georgia"/>
          <w:b/>
          <w:sz w:val="28"/>
          <w:szCs w:val="28"/>
        </w:rPr>
        <w:t>NEW BUSINESS:</w:t>
      </w:r>
    </w:p>
    <w:p w:rsidR="00E270B5" w:rsidRDefault="00E270B5" w:rsidP="00215B98">
      <w:pPr>
        <w:pStyle w:val="NoSpacing"/>
        <w:rPr>
          <w:rFonts w:ascii="Georgia" w:hAnsi="Georgia"/>
          <w:sz w:val="28"/>
          <w:szCs w:val="28"/>
        </w:rPr>
      </w:pPr>
      <w:r>
        <w:rPr>
          <w:rFonts w:ascii="Georgia" w:hAnsi="Georgia"/>
          <w:sz w:val="28"/>
          <w:szCs w:val="28"/>
        </w:rPr>
        <w:t>None</w:t>
      </w: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b/>
          <w:sz w:val="28"/>
          <w:szCs w:val="28"/>
        </w:rPr>
      </w:pPr>
      <w:r>
        <w:rPr>
          <w:rFonts w:ascii="Georgia" w:hAnsi="Georgia"/>
          <w:b/>
          <w:sz w:val="28"/>
          <w:szCs w:val="28"/>
        </w:rPr>
        <w:t>ADJOURN:</w:t>
      </w:r>
    </w:p>
    <w:p w:rsidR="00E270B5" w:rsidRDefault="00E270B5" w:rsidP="00215B98">
      <w:pPr>
        <w:pStyle w:val="NoSpacing"/>
        <w:rPr>
          <w:rFonts w:ascii="Georgia" w:hAnsi="Georgia"/>
          <w:sz w:val="28"/>
          <w:szCs w:val="28"/>
        </w:rPr>
      </w:pPr>
      <w:r>
        <w:rPr>
          <w:rFonts w:ascii="Georgia" w:hAnsi="Georgia"/>
          <w:sz w:val="28"/>
          <w:szCs w:val="28"/>
        </w:rPr>
        <w:t>Alderman Tony Gieck made a motion to adjourn the regular session meeting and go into closed session.  The motion was seconded by Alderman Ken Stanfield.  Roll call vote, Abel aye, Struemph aye, Stanfield aye, and Gieck aye.</w:t>
      </w: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b/>
          <w:sz w:val="28"/>
          <w:szCs w:val="28"/>
        </w:rPr>
      </w:pPr>
      <w:r>
        <w:rPr>
          <w:rFonts w:ascii="Georgia" w:hAnsi="Georgia"/>
          <w:b/>
          <w:sz w:val="28"/>
          <w:szCs w:val="28"/>
        </w:rPr>
        <w:t>CLOSED SESSION:</w:t>
      </w:r>
    </w:p>
    <w:p w:rsidR="00E270B5" w:rsidRDefault="00E270B5" w:rsidP="00215B98">
      <w:pPr>
        <w:pStyle w:val="NoSpacing"/>
        <w:rPr>
          <w:rFonts w:ascii="Georgia" w:hAnsi="Georgia"/>
          <w:sz w:val="28"/>
          <w:szCs w:val="28"/>
        </w:rPr>
      </w:pPr>
      <w:r>
        <w:rPr>
          <w:rFonts w:ascii="Georgia" w:hAnsi="Georgia"/>
          <w:sz w:val="28"/>
          <w:szCs w:val="28"/>
        </w:rPr>
        <w:t>The Closed Session was called to order by Mayor Seaver.</w:t>
      </w: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r>
        <w:rPr>
          <w:rFonts w:ascii="Georgia" w:hAnsi="Georgia"/>
          <w:sz w:val="28"/>
          <w:szCs w:val="28"/>
        </w:rPr>
        <w:t>No action taken, just discussion.</w:t>
      </w: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b/>
          <w:sz w:val="28"/>
          <w:szCs w:val="28"/>
        </w:rPr>
      </w:pPr>
      <w:r>
        <w:rPr>
          <w:rFonts w:ascii="Georgia" w:hAnsi="Georgia"/>
          <w:b/>
          <w:sz w:val="28"/>
          <w:szCs w:val="28"/>
        </w:rPr>
        <w:t>ADJOURN:</w:t>
      </w:r>
    </w:p>
    <w:p w:rsidR="00E270B5" w:rsidRDefault="00E270B5" w:rsidP="00215B98">
      <w:pPr>
        <w:pStyle w:val="NoSpacing"/>
        <w:rPr>
          <w:rFonts w:ascii="Georgia" w:hAnsi="Georgia"/>
          <w:sz w:val="28"/>
          <w:szCs w:val="28"/>
        </w:rPr>
      </w:pPr>
      <w:r>
        <w:rPr>
          <w:rFonts w:ascii="Georgia" w:hAnsi="Georgia"/>
          <w:sz w:val="28"/>
          <w:szCs w:val="28"/>
        </w:rPr>
        <w:lastRenderedPageBreak/>
        <w:t>Alderwoman Jeanette Struemph made a motion to adjourn the closed session and go back into open session.  The motion was seconded by Alderman Ken Stanfield, all in favor.</w:t>
      </w: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b/>
          <w:sz w:val="28"/>
          <w:szCs w:val="28"/>
        </w:rPr>
      </w:pPr>
      <w:r>
        <w:rPr>
          <w:rFonts w:ascii="Georgia" w:hAnsi="Georgia"/>
          <w:b/>
          <w:sz w:val="28"/>
          <w:szCs w:val="28"/>
        </w:rPr>
        <w:t>OPEN SESSION:</w:t>
      </w:r>
    </w:p>
    <w:p w:rsidR="00E270B5" w:rsidRPr="00E270B5" w:rsidRDefault="00E270B5" w:rsidP="00215B98">
      <w:pPr>
        <w:pStyle w:val="NoSpacing"/>
        <w:rPr>
          <w:rFonts w:ascii="Georgia" w:hAnsi="Georgia"/>
          <w:sz w:val="28"/>
          <w:szCs w:val="28"/>
        </w:rPr>
      </w:pPr>
      <w:r>
        <w:rPr>
          <w:rFonts w:ascii="Georgia" w:hAnsi="Georgia"/>
          <w:sz w:val="28"/>
          <w:szCs w:val="28"/>
        </w:rPr>
        <w:t>Alderwoman Jeanette Struemph made a motion to adjourn the regular session meeting.  The motion was seconded by Alderman Ken Stanfield, all in favor.  Meeting adjourned.</w:t>
      </w: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r>
        <w:rPr>
          <w:rFonts w:ascii="Georgia" w:hAnsi="Georgia"/>
          <w:sz w:val="28"/>
          <w:szCs w:val="28"/>
        </w:rPr>
        <w:t>____________________</w:t>
      </w:r>
    </w:p>
    <w:p w:rsidR="00E270B5" w:rsidRDefault="00E270B5" w:rsidP="00215B98">
      <w:pPr>
        <w:pStyle w:val="NoSpacing"/>
        <w:rPr>
          <w:rFonts w:ascii="Georgia" w:hAnsi="Georgia"/>
          <w:sz w:val="28"/>
          <w:szCs w:val="28"/>
        </w:rPr>
      </w:pPr>
      <w:r>
        <w:rPr>
          <w:rFonts w:ascii="Georgia" w:hAnsi="Georgia"/>
          <w:sz w:val="28"/>
          <w:szCs w:val="28"/>
        </w:rPr>
        <w:t>Josh Seaver, Mayor</w:t>
      </w: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p>
    <w:p w:rsidR="00E270B5" w:rsidRDefault="00E270B5" w:rsidP="00215B9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E270B5" w:rsidRPr="00E270B5" w:rsidRDefault="00E270B5" w:rsidP="00215B9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sectPr w:rsidR="00E270B5" w:rsidRPr="00E2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98"/>
    <w:rsid w:val="001D0BAD"/>
    <w:rsid w:val="00215B98"/>
    <w:rsid w:val="003F4515"/>
    <w:rsid w:val="00541E88"/>
    <w:rsid w:val="005C154E"/>
    <w:rsid w:val="006E48FF"/>
    <w:rsid w:val="0077782B"/>
    <w:rsid w:val="007C5ABA"/>
    <w:rsid w:val="00813B07"/>
    <w:rsid w:val="00B62EA3"/>
    <w:rsid w:val="00B77A89"/>
    <w:rsid w:val="00DD707A"/>
    <w:rsid w:val="00E2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A71E"/>
  <w15:chartTrackingRefBased/>
  <w15:docId w15:val="{D8EA50E1-60FB-4722-AA2E-953D7DC2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B98"/>
    <w:pPr>
      <w:spacing w:after="0" w:line="240" w:lineRule="auto"/>
    </w:pPr>
  </w:style>
  <w:style w:type="paragraph" w:styleId="BalloonText">
    <w:name w:val="Balloon Text"/>
    <w:basedOn w:val="Normal"/>
    <w:link w:val="BalloonTextChar"/>
    <w:uiPriority w:val="99"/>
    <w:semiHidden/>
    <w:unhideWhenUsed/>
    <w:rsid w:val="006E4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1174</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2019-11-14T14:38:00Z</cp:lastPrinted>
  <dcterms:created xsi:type="dcterms:W3CDTF">2019-11-13T18:44:00Z</dcterms:created>
  <dcterms:modified xsi:type="dcterms:W3CDTF">2019-11-14T14:38:00Z</dcterms:modified>
</cp:coreProperties>
</file>