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B2" w:rsidRDefault="001A5380" w:rsidP="006F58C6">
      <w:pPr>
        <w:pStyle w:val="NoSpacing"/>
        <w:rPr>
          <w:rFonts w:ascii="Georgia" w:hAnsi="Georgia"/>
          <w:b/>
          <w:sz w:val="28"/>
          <w:szCs w:val="28"/>
        </w:rPr>
      </w:pPr>
      <w:r>
        <w:rPr>
          <w:rFonts w:ascii="Georgia" w:hAnsi="Georgia"/>
          <w:b/>
          <w:sz w:val="28"/>
          <w:szCs w:val="28"/>
        </w:rPr>
        <w:t xml:space="preserve">THE CITY OF BELLE BOARD OF ALDERMEN MET IN SPECIAL SESSION ON THURSDAY, JUNE 27, 2019 AT 11 A.M. AT THE BELLE CITY HALL.  OFFICALS PRESENT WERE MAYOR JOSH SEAVER, ALDERWOMEN JEANETTE STRUEMPH, COURTNEY ABEL, ALDERMAN TONY GIECK AND CITY CLERK FRANKIE HICKS.  ALDERMAN KEN STANFIELD WAS ABSENT. </w:t>
      </w:r>
    </w:p>
    <w:p w:rsidR="003A5289" w:rsidRDefault="003A5289" w:rsidP="006F58C6">
      <w:pPr>
        <w:pStyle w:val="NoSpacing"/>
        <w:rPr>
          <w:rFonts w:ascii="Georgia" w:hAnsi="Georgia"/>
          <w:b/>
          <w:sz w:val="28"/>
          <w:szCs w:val="28"/>
        </w:rPr>
      </w:pPr>
    </w:p>
    <w:p w:rsidR="003A5289" w:rsidRDefault="003A5289" w:rsidP="006F58C6">
      <w:pPr>
        <w:pStyle w:val="NoSpacing"/>
        <w:rPr>
          <w:rFonts w:ascii="Georgia" w:hAnsi="Georgia"/>
          <w:sz w:val="28"/>
          <w:szCs w:val="28"/>
        </w:rPr>
      </w:pPr>
      <w:r>
        <w:rPr>
          <w:rFonts w:ascii="Georgia" w:hAnsi="Georgia"/>
          <w:sz w:val="28"/>
          <w:szCs w:val="28"/>
        </w:rPr>
        <w:t>The meeting was called to order by Mayor Josh Seaver.</w:t>
      </w:r>
    </w:p>
    <w:p w:rsidR="003A5289" w:rsidRDefault="003A5289" w:rsidP="006F58C6">
      <w:pPr>
        <w:pStyle w:val="NoSpacing"/>
        <w:rPr>
          <w:rFonts w:ascii="Georgia" w:hAnsi="Georgia"/>
          <w:sz w:val="28"/>
          <w:szCs w:val="28"/>
        </w:rPr>
      </w:pPr>
    </w:p>
    <w:p w:rsidR="003A5289" w:rsidRDefault="003A5289" w:rsidP="006F58C6">
      <w:pPr>
        <w:pStyle w:val="NoSpacing"/>
        <w:rPr>
          <w:rFonts w:ascii="Georgia" w:hAnsi="Georgia"/>
          <w:sz w:val="28"/>
          <w:szCs w:val="28"/>
        </w:rPr>
      </w:pPr>
      <w:r>
        <w:rPr>
          <w:rFonts w:ascii="Georgia" w:hAnsi="Georgia"/>
          <w:b/>
          <w:sz w:val="28"/>
          <w:szCs w:val="28"/>
        </w:rPr>
        <w:t xml:space="preserve">Review bids for the demolition grant – </w:t>
      </w:r>
      <w:r>
        <w:rPr>
          <w:rFonts w:ascii="Georgia" w:hAnsi="Georgia"/>
          <w:sz w:val="28"/>
          <w:szCs w:val="28"/>
        </w:rPr>
        <w:t xml:space="preserve">Four bids were received.  </w:t>
      </w:r>
    </w:p>
    <w:p w:rsidR="003A5289" w:rsidRDefault="00D2536B" w:rsidP="003A5289">
      <w:pPr>
        <w:pStyle w:val="NoSpacing"/>
        <w:numPr>
          <w:ilvl w:val="0"/>
          <w:numId w:val="1"/>
        </w:numPr>
        <w:rPr>
          <w:rFonts w:ascii="Georgia" w:hAnsi="Georgia"/>
          <w:sz w:val="28"/>
          <w:szCs w:val="28"/>
        </w:rPr>
      </w:pPr>
      <w:r>
        <w:rPr>
          <w:rFonts w:ascii="Georgia" w:hAnsi="Georgia"/>
          <w:sz w:val="28"/>
          <w:szCs w:val="28"/>
        </w:rPr>
        <w:t>Martin Excavation LLC - $101,440.00</w:t>
      </w:r>
    </w:p>
    <w:p w:rsidR="00D2536B" w:rsidRDefault="00D2536B" w:rsidP="003A5289">
      <w:pPr>
        <w:pStyle w:val="NoSpacing"/>
        <w:numPr>
          <w:ilvl w:val="0"/>
          <w:numId w:val="1"/>
        </w:numPr>
        <w:rPr>
          <w:rFonts w:ascii="Georgia" w:hAnsi="Georgia"/>
          <w:sz w:val="28"/>
          <w:szCs w:val="28"/>
        </w:rPr>
      </w:pPr>
      <w:r>
        <w:rPr>
          <w:rFonts w:ascii="Georgia" w:hAnsi="Georgia"/>
          <w:sz w:val="28"/>
          <w:szCs w:val="28"/>
        </w:rPr>
        <w:t>Kauffmann Enterprises LLC</w:t>
      </w:r>
      <w:r>
        <w:rPr>
          <w:rFonts w:ascii="Georgia" w:hAnsi="Georgia"/>
          <w:sz w:val="28"/>
          <w:szCs w:val="28"/>
        </w:rPr>
        <w:tab/>
        <w:t>- $79,781.00</w:t>
      </w:r>
    </w:p>
    <w:p w:rsidR="00D2536B" w:rsidRDefault="00D2536B" w:rsidP="003A5289">
      <w:pPr>
        <w:pStyle w:val="NoSpacing"/>
        <w:numPr>
          <w:ilvl w:val="0"/>
          <w:numId w:val="1"/>
        </w:numPr>
        <w:rPr>
          <w:rFonts w:ascii="Georgia" w:hAnsi="Georgia"/>
          <w:sz w:val="28"/>
          <w:szCs w:val="28"/>
        </w:rPr>
      </w:pPr>
      <w:r>
        <w:rPr>
          <w:rFonts w:ascii="Georgia" w:hAnsi="Georgia"/>
          <w:sz w:val="28"/>
          <w:szCs w:val="28"/>
        </w:rPr>
        <w:t>Missouri Water Source - $63,500.00</w:t>
      </w:r>
    </w:p>
    <w:p w:rsidR="00D2536B" w:rsidRDefault="00D2536B" w:rsidP="003A5289">
      <w:pPr>
        <w:pStyle w:val="NoSpacing"/>
        <w:numPr>
          <w:ilvl w:val="0"/>
          <w:numId w:val="1"/>
        </w:numPr>
        <w:rPr>
          <w:rFonts w:ascii="Georgia" w:hAnsi="Georgia"/>
          <w:sz w:val="28"/>
          <w:szCs w:val="28"/>
        </w:rPr>
      </w:pPr>
      <w:r>
        <w:rPr>
          <w:rFonts w:ascii="Georgia" w:hAnsi="Georgia"/>
          <w:sz w:val="28"/>
          <w:szCs w:val="28"/>
        </w:rPr>
        <w:t>Central Missouri Excavation Contracting, Inc. - $49,356.40</w:t>
      </w:r>
    </w:p>
    <w:p w:rsidR="00D2536B" w:rsidRDefault="00D2536B" w:rsidP="00D2536B">
      <w:pPr>
        <w:pStyle w:val="NoSpacing"/>
        <w:rPr>
          <w:rFonts w:ascii="Georgia" w:hAnsi="Georgia"/>
          <w:sz w:val="28"/>
          <w:szCs w:val="28"/>
        </w:rPr>
      </w:pPr>
      <w:r>
        <w:rPr>
          <w:rFonts w:ascii="Georgia" w:hAnsi="Georgia"/>
          <w:sz w:val="28"/>
          <w:szCs w:val="28"/>
        </w:rPr>
        <w:t>After bids were read aloud by Mayor Seaver Alderman Tony Gieck made a motion to accept the bid from Central Missouri Excavation in the amount of $49,356.40.  The motion was seconded by Alderwoman Jeanette Struemph.  Voting went as follows: Gieck aye, Struemph aye, Abel abstain.</w:t>
      </w: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r>
        <w:rPr>
          <w:rFonts w:ascii="Georgia" w:hAnsi="Georgia"/>
          <w:b/>
          <w:sz w:val="28"/>
          <w:szCs w:val="28"/>
        </w:rPr>
        <w:t xml:space="preserve">Proposed Budget – </w:t>
      </w:r>
      <w:r>
        <w:rPr>
          <w:rFonts w:ascii="Georgia" w:hAnsi="Georgia"/>
          <w:sz w:val="28"/>
          <w:szCs w:val="28"/>
        </w:rPr>
        <w:t>After reviewing and making changes Alderman Tony Gieck made a motion to accept the proposed budget with the changes.  The motion was seconded by Alderwoman Jeanette Struemph, all in favor.</w:t>
      </w: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r>
        <w:rPr>
          <w:rFonts w:ascii="Georgia" w:hAnsi="Georgia"/>
          <w:b/>
          <w:sz w:val="28"/>
          <w:szCs w:val="28"/>
        </w:rPr>
        <w:t xml:space="preserve">Adjourn – </w:t>
      </w:r>
      <w:r>
        <w:rPr>
          <w:rFonts w:ascii="Georgia" w:hAnsi="Georgia"/>
          <w:sz w:val="28"/>
          <w:szCs w:val="28"/>
        </w:rPr>
        <w:t>Alderwoman Jeanette Struemph made a motion to adjourn the special session meeting.  The motion was seconded by Alderman Tony Gieck, all in favor.  Meeting adjourned.</w:t>
      </w: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r>
        <w:rPr>
          <w:rFonts w:ascii="Georgia" w:hAnsi="Georgia"/>
          <w:sz w:val="28"/>
          <w:szCs w:val="28"/>
        </w:rPr>
        <w:t>___________________</w:t>
      </w:r>
    </w:p>
    <w:p w:rsidR="00D2536B" w:rsidRDefault="00D2536B" w:rsidP="00D2536B">
      <w:pPr>
        <w:pStyle w:val="NoSpacing"/>
        <w:rPr>
          <w:rFonts w:ascii="Georgia" w:hAnsi="Georgia"/>
          <w:sz w:val="28"/>
          <w:szCs w:val="28"/>
        </w:rPr>
      </w:pPr>
      <w:r>
        <w:rPr>
          <w:rFonts w:ascii="Georgia" w:hAnsi="Georgia"/>
          <w:sz w:val="28"/>
          <w:szCs w:val="28"/>
        </w:rPr>
        <w:t>Josh Seaver, Mayor</w:t>
      </w: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p>
    <w:p w:rsidR="00D2536B" w:rsidRDefault="00D2536B" w:rsidP="00D2536B">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w:t>
      </w:r>
    </w:p>
    <w:p w:rsidR="00D2536B" w:rsidRPr="00D2536B" w:rsidRDefault="00D2536B" w:rsidP="00D2536B">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sectPr w:rsidR="00D2536B" w:rsidRPr="00D2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2565"/>
    <w:multiLevelType w:val="hybridMultilevel"/>
    <w:tmpl w:val="8D7C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6"/>
    <w:rsid w:val="001A4FB2"/>
    <w:rsid w:val="001A5380"/>
    <w:rsid w:val="003A5289"/>
    <w:rsid w:val="006F58C6"/>
    <w:rsid w:val="00D2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37A4"/>
  <w15:chartTrackingRefBased/>
  <w15:docId w15:val="{AB295222-6BF8-473D-97E1-A09B1633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8C6"/>
    <w:pPr>
      <w:spacing w:after="0" w:line="240" w:lineRule="auto"/>
    </w:pPr>
  </w:style>
  <w:style w:type="paragraph" w:styleId="BalloonText">
    <w:name w:val="Balloon Text"/>
    <w:basedOn w:val="Normal"/>
    <w:link w:val="BalloonTextChar"/>
    <w:uiPriority w:val="99"/>
    <w:semiHidden/>
    <w:unhideWhenUsed/>
    <w:rsid w:val="00D25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2019-06-28T16:34:00Z</cp:lastPrinted>
  <dcterms:created xsi:type="dcterms:W3CDTF">2019-06-28T13:55:00Z</dcterms:created>
  <dcterms:modified xsi:type="dcterms:W3CDTF">2019-06-28T16:34:00Z</dcterms:modified>
</cp:coreProperties>
</file>