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DF" w:rsidRDefault="007D401C" w:rsidP="007D401C">
      <w:pPr>
        <w:pStyle w:val="NoSpacing"/>
        <w:rPr>
          <w:rFonts w:ascii="Georgia" w:hAnsi="Georgia"/>
          <w:b/>
          <w:sz w:val="28"/>
          <w:szCs w:val="28"/>
        </w:rPr>
      </w:pPr>
      <w:r>
        <w:rPr>
          <w:rFonts w:ascii="Georgia" w:hAnsi="Georgia"/>
          <w:b/>
          <w:sz w:val="28"/>
          <w:szCs w:val="28"/>
        </w:rPr>
        <w:t>THE CITY OF BELLE BOARD OF ALDERMEN MET IN REGULAR SESSION ON TUESDAY, SEPTEMBER 10, 2019 AT 6:30 P.M. AT THE BELLE CITY HALL.  OFFICALS PRESENT WERE MAYOR JOSH SEAVER, ALDERWOMEN JEANETTE STRUEMPH AND COURTNEY ABEL, ALDERMAN KEN STANFIELD, AND CITY CLERK FRANKIE HICKS.  ALDERMAN TONY GIECK WAS ABSENT.</w:t>
      </w:r>
    </w:p>
    <w:p w:rsidR="007D401C" w:rsidRDefault="007D401C" w:rsidP="007D401C">
      <w:pPr>
        <w:pStyle w:val="NoSpacing"/>
        <w:rPr>
          <w:rFonts w:ascii="Georgia" w:hAnsi="Georgia"/>
          <w:b/>
          <w:sz w:val="28"/>
          <w:szCs w:val="28"/>
        </w:rPr>
      </w:pPr>
    </w:p>
    <w:p w:rsidR="007D401C" w:rsidRDefault="007D401C" w:rsidP="007D401C">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7D401C" w:rsidRDefault="007D401C" w:rsidP="007D401C">
      <w:pPr>
        <w:pStyle w:val="NoSpacing"/>
        <w:rPr>
          <w:rFonts w:ascii="Georgia" w:hAnsi="Georgia"/>
          <w:sz w:val="28"/>
          <w:szCs w:val="28"/>
        </w:rPr>
      </w:pPr>
    </w:p>
    <w:p w:rsidR="007D401C" w:rsidRDefault="007D401C" w:rsidP="007D401C">
      <w:pPr>
        <w:pStyle w:val="NoSpacing"/>
        <w:rPr>
          <w:rFonts w:ascii="Georgia" w:hAnsi="Georgia"/>
          <w:b/>
          <w:sz w:val="28"/>
          <w:szCs w:val="28"/>
        </w:rPr>
      </w:pPr>
      <w:r>
        <w:rPr>
          <w:rFonts w:ascii="Georgia" w:hAnsi="Georgia"/>
          <w:b/>
          <w:sz w:val="28"/>
          <w:szCs w:val="28"/>
        </w:rPr>
        <w:t>AGENDA:</w:t>
      </w:r>
    </w:p>
    <w:p w:rsidR="007D401C" w:rsidRDefault="007D401C" w:rsidP="007D401C">
      <w:pPr>
        <w:pStyle w:val="NoSpacing"/>
        <w:rPr>
          <w:rFonts w:ascii="Georgia" w:hAnsi="Georgia"/>
          <w:sz w:val="28"/>
          <w:szCs w:val="28"/>
        </w:rPr>
      </w:pPr>
      <w:r>
        <w:rPr>
          <w:rFonts w:ascii="Georgia" w:hAnsi="Georgia"/>
          <w:sz w:val="28"/>
          <w:szCs w:val="28"/>
        </w:rPr>
        <w:t>Alderman Ken Stanfield made a motion to accept the agenda with the addition of propane bids.  The motion was seconded by Alderwoman Jeanette Struemph, all in favor.</w:t>
      </w:r>
    </w:p>
    <w:p w:rsidR="007D401C" w:rsidRDefault="007D401C" w:rsidP="007D401C">
      <w:pPr>
        <w:pStyle w:val="NoSpacing"/>
        <w:rPr>
          <w:rFonts w:ascii="Georgia" w:hAnsi="Georgia"/>
          <w:sz w:val="28"/>
          <w:szCs w:val="28"/>
        </w:rPr>
      </w:pPr>
    </w:p>
    <w:p w:rsidR="007D401C" w:rsidRDefault="007D401C" w:rsidP="007D401C">
      <w:pPr>
        <w:pStyle w:val="NoSpacing"/>
        <w:rPr>
          <w:rFonts w:ascii="Georgia" w:hAnsi="Georgia"/>
          <w:b/>
          <w:sz w:val="28"/>
          <w:szCs w:val="28"/>
        </w:rPr>
      </w:pPr>
      <w:r>
        <w:rPr>
          <w:rFonts w:ascii="Georgia" w:hAnsi="Georgia"/>
          <w:b/>
          <w:sz w:val="28"/>
          <w:szCs w:val="28"/>
        </w:rPr>
        <w:t>MINUTES:</w:t>
      </w:r>
    </w:p>
    <w:p w:rsidR="007D401C" w:rsidRDefault="007D401C" w:rsidP="007D401C">
      <w:pPr>
        <w:pStyle w:val="NoSpacing"/>
        <w:rPr>
          <w:rFonts w:ascii="Georgia" w:hAnsi="Georgia"/>
          <w:sz w:val="28"/>
          <w:szCs w:val="28"/>
        </w:rPr>
      </w:pPr>
      <w:r>
        <w:rPr>
          <w:rFonts w:ascii="Georgia" w:hAnsi="Georgia"/>
          <w:sz w:val="28"/>
          <w:szCs w:val="28"/>
        </w:rPr>
        <w:t>Alderwoman Jeanette Struemph made a motion to accept all minutes as written, August 19, 2019 Regular and Closed Session, August 29, 2019 Tax Rate Public Hearing and Special Session.  The motion was seconded by Alderwoman Courtney Abel, all in favor.</w:t>
      </w:r>
    </w:p>
    <w:p w:rsidR="007D401C" w:rsidRDefault="007D401C" w:rsidP="007D401C">
      <w:pPr>
        <w:pStyle w:val="NoSpacing"/>
        <w:rPr>
          <w:rFonts w:ascii="Georgia" w:hAnsi="Georgia"/>
          <w:sz w:val="28"/>
          <w:szCs w:val="28"/>
        </w:rPr>
      </w:pPr>
    </w:p>
    <w:p w:rsidR="007D401C" w:rsidRDefault="007D401C" w:rsidP="007D401C">
      <w:pPr>
        <w:pStyle w:val="NoSpacing"/>
        <w:rPr>
          <w:rFonts w:ascii="Georgia" w:hAnsi="Georgia"/>
          <w:b/>
          <w:sz w:val="28"/>
          <w:szCs w:val="28"/>
        </w:rPr>
      </w:pPr>
      <w:r>
        <w:rPr>
          <w:rFonts w:ascii="Georgia" w:hAnsi="Georgia"/>
          <w:b/>
          <w:sz w:val="28"/>
          <w:szCs w:val="28"/>
        </w:rPr>
        <w:t>TREASURER’S CASH SUMMARY &amp; BILLS TO BE PAID:</w:t>
      </w:r>
    </w:p>
    <w:p w:rsidR="007D401C" w:rsidRDefault="007D401C" w:rsidP="007D401C">
      <w:pPr>
        <w:pStyle w:val="NoSpacing"/>
        <w:rPr>
          <w:rFonts w:ascii="Georgia" w:hAnsi="Georgia"/>
          <w:sz w:val="28"/>
          <w:szCs w:val="28"/>
        </w:rPr>
      </w:pPr>
      <w:r>
        <w:rPr>
          <w:rFonts w:ascii="Georgia" w:hAnsi="Georgia"/>
          <w:sz w:val="28"/>
          <w:szCs w:val="28"/>
        </w:rPr>
        <w:t>Alderwoman Courtney Abel made a motion to accept both cash summary and bills to be paid as written.  The motion was seconded by Alderwoman Jeanette Struemph, all in favor.</w:t>
      </w:r>
    </w:p>
    <w:p w:rsidR="007D401C" w:rsidRDefault="007D401C" w:rsidP="007D401C">
      <w:pPr>
        <w:pStyle w:val="NoSpacing"/>
        <w:rPr>
          <w:rFonts w:ascii="Georgia" w:hAnsi="Georgia"/>
          <w:sz w:val="28"/>
          <w:szCs w:val="28"/>
        </w:rPr>
      </w:pPr>
    </w:p>
    <w:p w:rsidR="007D401C" w:rsidRDefault="007D401C" w:rsidP="007D401C">
      <w:pPr>
        <w:pStyle w:val="NoSpacing"/>
        <w:rPr>
          <w:rFonts w:ascii="Georgia" w:hAnsi="Georgia"/>
          <w:b/>
          <w:sz w:val="28"/>
          <w:szCs w:val="28"/>
        </w:rPr>
      </w:pPr>
      <w:r>
        <w:rPr>
          <w:rFonts w:ascii="Georgia" w:hAnsi="Georgia"/>
          <w:b/>
          <w:sz w:val="28"/>
          <w:szCs w:val="28"/>
        </w:rPr>
        <w:t>VISITORS:</w:t>
      </w:r>
    </w:p>
    <w:p w:rsidR="007D401C" w:rsidRDefault="007D401C" w:rsidP="007D401C">
      <w:pPr>
        <w:pStyle w:val="NoSpacing"/>
        <w:rPr>
          <w:rFonts w:ascii="Georgia" w:hAnsi="Georgia"/>
          <w:sz w:val="28"/>
          <w:szCs w:val="28"/>
        </w:rPr>
      </w:pPr>
      <w:r>
        <w:rPr>
          <w:rFonts w:ascii="Georgia" w:hAnsi="Georgia"/>
          <w:b/>
          <w:sz w:val="28"/>
          <w:szCs w:val="28"/>
        </w:rPr>
        <w:t xml:space="preserve">Terris Cates – </w:t>
      </w:r>
      <w:r>
        <w:rPr>
          <w:rFonts w:ascii="Georgia" w:hAnsi="Georgia"/>
          <w:sz w:val="28"/>
          <w:szCs w:val="28"/>
        </w:rPr>
        <w:t>Mr. Cates was present to update the Council on the sidewalk project and the sewer plant project.</w:t>
      </w:r>
    </w:p>
    <w:p w:rsidR="007D401C" w:rsidRDefault="007D401C" w:rsidP="007D401C">
      <w:pPr>
        <w:pStyle w:val="NoSpacing"/>
        <w:rPr>
          <w:rFonts w:ascii="Georgia" w:hAnsi="Georgia"/>
          <w:sz w:val="28"/>
          <w:szCs w:val="28"/>
        </w:rPr>
      </w:pPr>
      <w:r>
        <w:rPr>
          <w:rFonts w:ascii="Georgia" w:hAnsi="Georgia"/>
          <w:b/>
          <w:sz w:val="28"/>
          <w:szCs w:val="28"/>
        </w:rPr>
        <w:t xml:space="preserve">Sheila Thomas – </w:t>
      </w:r>
      <w:r>
        <w:rPr>
          <w:rFonts w:ascii="Georgia" w:hAnsi="Georgia"/>
          <w:sz w:val="28"/>
          <w:szCs w:val="28"/>
        </w:rPr>
        <w:t xml:space="preserve">Mrs. Thomas was present to ask the Council for permission to close down Third St. on </w:t>
      </w:r>
      <w:r w:rsidR="00027C16">
        <w:rPr>
          <w:rFonts w:ascii="Georgia" w:hAnsi="Georgia"/>
          <w:sz w:val="28"/>
          <w:szCs w:val="28"/>
        </w:rPr>
        <w:t>Satur</w:t>
      </w:r>
      <w:r w:rsidR="005A46F6">
        <w:rPr>
          <w:rFonts w:ascii="Georgia" w:hAnsi="Georgia"/>
          <w:sz w:val="28"/>
          <w:szCs w:val="28"/>
        </w:rPr>
        <w:t>day,</w:t>
      </w:r>
      <w:r w:rsidR="00027C16">
        <w:rPr>
          <w:rFonts w:ascii="Georgia" w:hAnsi="Georgia"/>
          <w:sz w:val="28"/>
          <w:szCs w:val="28"/>
        </w:rPr>
        <w:t xml:space="preserve"> October 26, 2019 for the Fall Festival.  Alderwoman Courtney Abel made a motion to allow them to close down Third St. between Alvarado Ave and Belle Ave from 9 a.m. to 12 a.m.  The motion was seconded by Alderwoman Jeanette Struemph, all in favor.</w:t>
      </w:r>
    </w:p>
    <w:p w:rsidR="00027C16" w:rsidRDefault="00027C16" w:rsidP="007D401C">
      <w:pPr>
        <w:pStyle w:val="NoSpacing"/>
        <w:rPr>
          <w:rFonts w:ascii="Georgia" w:hAnsi="Georgia"/>
          <w:sz w:val="28"/>
          <w:szCs w:val="28"/>
        </w:rPr>
      </w:pPr>
      <w:r>
        <w:rPr>
          <w:rFonts w:ascii="Georgia" w:hAnsi="Georgia"/>
          <w:b/>
          <w:sz w:val="28"/>
          <w:szCs w:val="28"/>
        </w:rPr>
        <w:t xml:space="preserve">Fred Bethman – </w:t>
      </w:r>
      <w:r>
        <w:rPr>
          <w:rFonts w:ascii="Georgia" w:hAnsi="Georgia"/>
          <w:sz w:val="28"/>
          <w:szCs w:val="28"/>
        </w:rPr>
        <w:t xml:space="preserve">Mr. Bethman was present to request that the ditch along Mitchem Ave be dug out and potentially pipe buried.  He stated that water doesn’t drain and just sets in the ditch and causes problems.  Mayor </w:t>
      </w:r>
      <w:r>
        <w:rPr>
          <w:rFonts w:ascii="Georgia" w:hAnsi="Georgia"/>
          <w:sz w:val="28"/>
          <w:szCs w:val="28"/>
        </w:rPr>
        <w:lastRenderedPageBreak/>
        <w:t>Seaver informed Mr. Bethman that he would have Darryl and Nathan look at the ditch to see what they could do.</w:t>
      </w:r>
    </w:p>
    <w:p w:rsidR="00027C16" w:rsidRDefault="00027C16" w:rsidP="007D401C">
      <w:pPr>
        <w:pStyle w:val="NoSpacing"/>
        <w:rPr>
          <w:rFonts w:ascii="Georgia" w:hAnsi="Georgia"/>
          <w:sz w:val="28"/>
          <w:szCs w:val="28"/>
        </w:rPr>
      </w:pPr>
      <w:r>
        <w:rPr>
          <w:rFonts w:ascii="Georgia" w:hAnsi="Georgia"/>
          <w:b/>
          <w:sz w:val="28"/>
          <w:szCs w:val="28"/>
        </w:rPr>
        <w:t xml:space="preserve">Belinda Branson – </w:t>
      </w:r>
      <w:r>
        <w:rPr>
          <w:rFonts w:ascii="Georgia" w:hAnsi="Georgia"/>
          <w:sz w:val="28"/>
          <w:szCs w:val="28"/>
        </w:rPr>
        <w:t xml:space="preserve">Mrs. Branson was present regarding 312 Apple Ave again, she expressed concerns regarding the property up keep and fire hazards.  </w:t>
      </w:r>
    </w:p>
    <w:p w:rsidR="00027C16" w:rsidRDefault="00027C16" w:rsidP="007D401C">
      <w:pPr>
        <w:pStyle w:val="NoSpacing"/>
        <w:rPr>
          <w:rFonts w:ascii="Georgia" w:hAnsi="Georgia"/>
          <w:sz w:val="28"/>
          <w:szCs w:val="28"/>
        </w:rPr>
      </w:pPr>
      <w:r>
        <w:rPr>
          <w:rFonts w:ascii="Georgia" w:hAnsi="Georgia"/>
          <w:b/>
          <w:sz w:val="28"/>
          <w:szCs w:val="28"/>
        </w:rPr>
        <w:t xml:space="preserve">Edward Gehlert – </w:t>
      </w:r>
      <w:r>
        <w:rPr>
          <w:rFonts w:ascii="Georgia" w:hAnsi="Georgia"/>
          <w:sz w:val="28"/>
          <w:szCs w:val="28"/>
        </w:rPr>
        <w:t>Mr. Gehlert was present asking for permission to block off the portion of Third St. which runs in front of his business for Witches Night Out on October 19, 2019.  Alderwoman Courtney Abel made a motion to allow the said portion of Third St. to be closed</w:t>
      </w:r>
      <w:r w:rsidR="003E1F48">
        <w:rPr>
          <w:rFonts w:ascii="Georgia" w:hAnsi="Georgia"/>
          <w:sz w:val="28"/>
          <w:szCs w:val="28"/>
        </w:rPr>
        <w:t xml:space="preserve"> down on Saturday, October 19, 2019 from 6 p.m. to 12 a.m.  The motion was seconded by Alderwoman Jeanette Struemph, all in favor.</w:t>
      </w:r>
    </w:p>
    <w:p w:rsidR="003E1F48" w:rsidRDefault="003E1F48" w:rsidP="007D401C">
      <w:pPr>
        <w:pStyle w:val="NoSpacing"/>
        <w:rPr>
          <w:rFonts w:ascii="Georgia" w:hAnsi="Georgia"/>
          <w:sz w:val="28"/>
          <w:szCs w:val="28"/>
        </w:rPr>
      </w:pPr>
      <w:r>
        <w:rPr>
          <w:rFonts w:ascii="Georgia" w:hAnsi="Georgia"/>
          <w:b/>
          <w:sz w:val="28"/>
          <w:szCs w:val="28"/>
        </w:rPr>
        <w:t xml:space="preserve">BrendaLeigh Guffey – </w:t>
      </w:r>
      <w:r>
        <w:rPr>
          <w:rFonts w:ascii="Georgia" w:hAnsi="Georgia"/>
          <w:sz w:val="28"/>
          <w:szCs w:val="28"/>
        </w:rPr>
        <w:t>Mrs. Guffey was present to express concern and request extra patrol on Eighth St. and Linn Ave.  There have been burglaries of vehicles recently between the hours of 12 a.m. to 3 a.m.</w:t>
      </w:r>
    </w:p>
    <w:p w:rsidR="003E1F48" w:rsidRDefault="003E1F48" w:rsidP="007D401C">
      <w:pPr>
        <w:pStyle w:val="NoSpacing"/>
        <w:rPr>
          <w:rFonts w:ascii="Georgia" w:hAnsi="Georgia"/>
          <w:sz w:val="28"/>
          <w:szCs w:val="28"/>
        </w:rPr>
      </w:pPr>
      <w:r>
        <w:rPr>
          <w:rFonts w:ascii="Georgia" w:hAnsi="Georgia"/>
          <w:b/>
          <w:sz w:val="28"/>
          <w:szCs w:val="28"/>
        </w:rPr>
        <w:t xml:space="preserve">Mark McClane OAC – </w:t>
      </w:r>
      <w:r>
        <w:rPr>
          <w:rFonts w:ascii="Georgia" w:hAnsi="Georgia"/>
          <w:sz w:val="28"/>
          <w:szCs w:val="28"/>
        </w:rPr>
        <w:t>Mr. McClane was present to make the Council aware that the 3-year lease OAC had on the MFA building is up and that they have no interest to renew the lease.</w:t>
      </w:r>
    </w:p>
    <w:p w:rsidR="003E1F48" w:rsidRDefault="003E1F48" w:rsidP="007D401C">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 xml:space="preserve">Mr. Vogt was present to update the Council on the latest MRPC meetings. </w:t>
      </w:r>
    </w:p>
    <w:p w:rsidR="003E1F48" w:rsidRDefault="003E1F48" w:rsidP="007D401C">
      <w:pPr>
        <w:pStyle w:val="NoSpacing"/>
        <w:rPr>
          <w:rFonts w:ascii="Georgia" w:hAnsi="Georgia"/>
          <w:sz w:val="28"/>
          <w:szCs w:val="28"/>
        </w:rPr>
      </w:pPr>
    </w:p>
    <w:p w:rsidR="003E1F48" w:rsidRDefault="003E1F48" w:rsidP="007D401C">
      <w:pPr>
        <w:pStyle w:val="NoSpacing"/>
        <w:rPr>
          <w:rFonts w:ascii="Georgia" w:hAnsi="Georgia"/>
          <w:b/>
          <w:sz w:val="28"/>
          <w:szCs w:val="28"/>
        </w:rPr>
      </w:pPr>
      <w:r>
        <w:rPr>
          <w:rFonts w:ascii="Georgia" w:hAnsi="Georgia"/>
          <w:b/>
          <w:sz w:val="28"/>
          <w:szCs w:val="28"/>
        </w:rPr>
        <w:t>OLD BUSINESS:</w:t>
      </w:r>
    </w:p>
    <w:p w:rsidR="003E1F48" w:rsidRDefault="003E1F48" w:rsidP="007D401C">
      <w:pPr>
        <w:pStyle w:val="NoSpacing"/>
        <w:rPr>
          <w:rFonts w:ascii="Georgia" w:hAnsi="Georgia"/>
          <w:sz w:val="28"/>
          <w:szCs w:val="28"/>
        </w:rPr>
      </w:pPr>
      <w:r>
        <w:rPr>
          <w:rFonts w:ascii="Georgia" w:hAnsi="Georgia"/>
          <w:b/>
          <w:sz w:val="28"/>
          <w:szCs w:val="28"/>
        </w:rPr>
        <w:t xml:space="preserve">City Wide Trash Service – </w:t>
      </w:r>
      <w:r>
        <w:rPr>
          <w:rFonts w:ascii="Georgia" w:hAnsi="Georgia"/>
          <w:sz w:val="28"/>
          <w:szCs w:val="28"/>
        </w:rPr>
        <w:t>Alderwoman Jeanette Struemph made a motion to table indefinitely.  The motion was seconded by Alderman Ken Stanfield, all in favor.</w:t>
      </w:r>
    </w:p>
    <w:p w:rsidR="003E1F48" w:rsidRDefault="003E1F48" w:rsidP="007D401C">
      <w:pPr>
        <w:pStyle w:val="NoSpacing"/>
        <w:rPr>
          <w:rFonts w:ascii="Georgia" w:hAnsi="Georgia"/>
          <w:sz w:val="28"/>
          <w:szCs w:val="28"/>
        </w:rPr>
      </w:pPr>
      <w:r>
        <w:rPr>
          <w:rFonts w:ascii="Georgia" w:hAnsi="Georgia"/>
          <w:b/>
          <w:sz w:val="28"/>
          <w:szCs w:val="28"/>
        </w:rPr>
        <w:t xml:space="preserve">Sealed Propane Bids – </w:t>
      </w:r>
      <w:r>
        <w:rPr>
          <w:rFonts w:ascii="Georgia" w:hAnsi="Georgia"/>
          <w:sz w:val="28"/>
          <w:szCs w:val="28"/>
        </w:rPr>
        <w:t>Three bids were received.  MFA Oil $.98 per gallon, Lock’s Mill $1.00 per gallon, and Three Rivers Propane $1.05.  Alderwoman Jeanette Struemph made a motion to accept the bid from MFA Oil in the amount of $.98 per gallon.  The motion was seconded by Alderwoman Courtney Abel, all in favor.</w:t>
      </w:r>
    </w:p>
    <w:p w:rsidR="003E1F48" w:rsidRDefault="003E1F48" w:rsidP="007D401C">
      <w:pPr>
        <w:pStyle w:val="NoSpacing"/>
        <w:rPr>
          <w:rFonts w:ascii="Georgia" w:hAnsi="Georgia"/>
          <w:sz w:val="28"/>
          <w:szCs w:val="28"/>
        </w:rPr>
      </w:pPr>
    </w:p>
    <w:p w:rsidR="003E1F48" w:rsidRDefault="003E1F48" w:rsidP="007D401C">
      <w:pPr>
        <w:pStyle w:val="NoSpacing"/>
        <w:rPr>
          <w:rFonts w:ascii="Georgia" w:hAnsi="Georgia"/>
          <w:b/>
          <w:sz w:val="28"/>
          <w:szCs w:val="28"/>
        </w:rPr>
      </w:pPr>
      <w:r>
        <w:rPr>
          <w:rFonts w:ascii="Georgia" w:hAnsi="Georgia"/>
          <w:b/>
          <w:sz w:val="28"/>
          <w:szCs w:val="28"/>
        </w:rPr>
        <w:t>DEPARTMENT HEAD REPORTS:</w:t>
      </w:r>
    </w:p>
    <w:p w:rsidR="003E1F48" w:rsidRDefault="003E1F48" w:rsidP="007D401C">
      <w:pPr>
        <w:pStyle w:val="NoSpacing"/>
        <w:rPr>
          <w:rFonts w:ascii="Georgia" w:hAnsi="Georgia"/>
          <w:sz w:val="28"/>
          <w:szCs w:val="28"/>
        </w:rPr>
      </w:pPr>
      <w:r>
        <w:rPr>
          <w:rFonts w:ascii="Georgia" w:hAnsi="Georgia"/>
          <w:b/>
          <w:sz w:val="28"/>
          <w:szCs w:val="28"/>
        </w:rPr>
        <w:t xml:space="preserve">Mayor Josh Seaver – </w:t>
      </w:r>
      <w:r>
        <w:rPr>
          <w:rFonts w:ascii="Georgia" w:hAnsi="Georgia"/>
          <w:sz w:val="28"/>
          <w:szCs w:val="28"/>
        </w:rPr>
        <w:t>information sharing</w:t>
      </w:r>
    </w:p>
    <w:p w:rsidR="003E1F48" w:rsidRDefault="003E1F48" w:rsidP="007D401C">
      <w:pPr>
        <w:pStyle w:val="NoSpacing"/>
        <w:rPr>
          <w:rFonts w:ascii="Georgia" w:hAnsi="Georgia"/>
          <w:sz w:val="28"/>
          <w:szCs w:val="28"/>
        </w:rPr>
      </w:pPr>
      <w:r>
        <w:rPr>
          <w:rFonts w:ascii="Georgia" w:hAnsi="Georgia"/>
          <w:b/>
          <w:sz w:val="28"/>
          <w:szCs w:val="28"/>
        </w:rPr>
        <w:t xml:space="preserve">Public Works Darryl Jenkins/Nathan Abel – </w:t>
      </w:r>
      <w:r>
        <w:rPr>
          <w:rFonts w:ascii="Georgia" w:hAnsi="Georgia"/>
          <w:sz w:val="28"/>
          <w:szCs w:val="28"/>
        </w:rPr>
        <w:t>have nothing for the Council.</w:t>
      </w:r>
    </w:p>
    <w:p w:rsidR="003E1F48" w:rsidRDefault="005A46F6" w:rsidP="007D401C">
      <w:pPr>
        <w:pStyle w:val="NoSpacing"/>
        <w:rPr>
          <w:rFonts w:ascii="Georgia" w:hAnsi="Georgia"/>
          <w:sz w:val="28"/>
          <w:szCs w:val="28"/>
        </w:rPr>
      </w:pPr>
      <w:r>
        <w:rPr>
          <w:rFonts w:ascii="Georgia" w:hAnsi="Georgia"/>
          <w:b/>
          <w:sz w:val="28"/>
          <w:szCs w:val="28"/>
        </w:rPr>
        <w:t xml:space="preserve">Police Marshal Joe Turnbough - </w:t>
      </w:r>
      <w:r>
        <w:rPr>
          <w:rFonts w:ascii="Georgia" w:hAnsi="Georgia"/>
          <w:sz w:val="28"/>
          <w:szCs w:val="28"/>
        </w:rPr>
        <w:t xml:space="preserve"> absent</w:t>
      </w:r>
    </w:p>
    <w:p w:rsidR="005A46F6" w:rsidRDefault="005A46F6" w:rsidP="007D401C">
      <w:pPr>
        <w:pStyle w:val="NoSpacing"/>
        <w:rPr>
          <w:rFonts w:ascii="Georgia" w:hAnsi="Georgia"/>
          <w:sz w:val="28"/>
          <w:szCs w:val="28"/>
        </w:rPr>
      </w:pPr>
    </w:p>
    <w:p w:rsidR="005A46F6" w:rsidRDefault="005A46F6" w:rsidP="007D401C">
      <w:pPr>
        <w:pStyle w:val="NoSpacing"/>
        <w:rPr>
          <w:rFonts w:ascii="Georgia" w:hAnsi="Georgia"/>
          <w:b/>
          <w:sz w:val="28"/>
          <w:szCs w:val="28"/>
        </w:rPr>
      </w:pPr>
      <w:r>
        <w:rPr>
          <w:rFonts w:ascii="Georgia" w:hAnsi="Georgia"/>
          <w:b/>
          <w:sz w:val="28"/>
          <w:szCs w:val="28"/>
        </w:rPr>
        <w:t>NEW BUSINESS:</w:t>
      </w:r>
    </w:p>
    <w:p w:rsidR="005A46F6" w:rsidRDefault="005A46F6" w:rsidP="007D401C">
      <w:pPr>
        <w:pStyle w:val="NoSpacing"/>
        <w:rPr>
          <w:rFonts w:ascii="Georgia" w:hAnsi="Georgia"/>
          <w:sz w:val="28"/>
          <w:szCs w:val="28"/>
        </w:rPr>
      </w:pPr>
      <w:r>
        <w:rPr>
          <w:rFonts w:ascii="Georgia" w:hAnsi="Georgia"/>
          <w:b/>
          <w:sz w:val="28"/>
          <w:szCs w:val="28"/>
        </w:rPr>
        <w:t xml:space="preserve">MRPC Dues – </w:t>
      </w:r>
      <w:r>
        <w:rPr>
          <w:rFonts w:ascii="Georgia" w:hAnsi="Georgia"/>
          <w:sz w:val="28"/>
          <w:szCs w:val="28"/>
        </w:rPr>
        <w:t>Alderwoman Courtney Abel made a motion to renew the dues at the basic price.  The motion was seconded by Alderman Ken Stanfield, all in favor.</w:t>
      </w:r>
    </w:p>
    <w:p w:rsidR="005A46F6" w:rsidRDefault="005A46F6" w:rsidP="007D401C">
      <w:pPr>
        <w:pStyle w:val="NoSpacing"/>
        <w:rPr>
          <w:rFonts w:ascii="Georgia" w:hAnsi="Georgia"/>
          <w:b/>
          <w:sz w:val="28"/>
          <w:szCs w:val="28"/>
        </w:rPr>
      </w:pPr>
      <w:r>
        <w:rPr>
          <w:rFonts w:ascii="Georgia" w:hAnsi="Georgia"/>
          <w:b/>
          <w:sz w:val="28"/>
          <w:szCs w:val="28"/>
        </w:rPr>
        <w:lastRenderedPageBreak/>
        <w:t>ADJOURN:</w:t>
      </w:r>
    </w:p>
    <w:p w:rsidR="005A46F6" w:rsidRDefault="005A46F6" w:rsidP="007D401C">
      <w:pPr>
        <w:pStyle w:val="NoSpacing"/>
        <w:rPr>
          <w:rFonts w:ascii="Georgia" w:hAnsi="Georgia"/>
          <w:sz w:val="28"/>
          <w:szCs w:val="28"/>
        </w:rPr>
      </w:pPr>
      <w:r>
        <w:rPr>
          <w:rFonts w:ascii="Georgia" w:hAnsi="Georgia"/>
          <w:sz w:val="28"/>
          <w:szCs w:val="28"/>
        </w:rPr>
        <w:t>Alderwoman Jeanette Struemph made a motion to adjourn regular session and go into closed session.  The motion was seconded by Alderman Ken Stanfield.  Roll call vote went as follows: Abel aye, Struemph aye, and Stanfield aye.</w:t>
      </w:r>
    </w:p>
    <w:p w:rsidR="005A46F6" w:rsidRDefault="005A46F6" w:rsidP="007D401C">
      <w:pPr>
        <w:pStyle w:val="NoSpacing"/>
        <w:rPr>
          <w:rFonts w:ascii="Georgia" w:hAnsi="Georgia"/>
          <w:sz w:val="28"/>
          <w:szCs w:val="28"/>
        </w:rPr>
      </w:pPr>
    </w:p>
    <w:p w:rsidR="005A46F6" w:rsidRDefault="005A46F6" w:rsidP="007D401C">
      <w:pPr>
        <w:pStyle w:val="NoSpacing"/>
        <w:rPr>
          <w:rFonts w:ascii="Georgia" w:hAnsi="Georgia"/>
          <w:b/>
          <w:sz w:val="28"/>
          <w:szCs w:val="28"/>
        </w:rPr>
      </w:pPr>
      <w:r>
        <w:rPr>
          <w:rFonts w:ascii="Georgia" w:hAnsi="Georgia"/>
          <w:b/>
          <w:sz w:val="28"/>
          <w:szCs w:val="28"/>
        </w:rPr>
        <w:t>CLOSED SESSION:</w:t>
      </w:r>
    </w:p>
    <w:p w:rsidR="005A46F6" w:rsidRDefault="005A46F6" w:rsidP="007D401C">
      <w:pPr>
        <w:pStyle w:val="NoSpacing"/>
        <w:rPr>
          <w:rFonts w:ascii="Georgia" w:hAnsi="Georgia"/>
          <w:sz w:val="28"/>
          <w:szCs w:val="28"/>
        </w:rPr>
      </w:pPr>
      <w:r>
        <w:rPr>
          <w:rFonts w:ascii="Georgia" w:hAnsi="Georgia"/>
          <w:sz w:val="28"/>
          <w:szCs w:val="28"/>
        </w:rPr>
        <w:t>Mayor Seaver called the closed session meeting to order.</w:t>
      </w:r>
    </w:p>
    <w:p w:rsidR="005A46F6" w:rsidRDefault="005A46F6" w:rsidP="007D401C">
      <w:pPr>
        <w:pStyle w:val="NoSpacing"/>
        <w:rPr>
          <w:rFonts w:ascii="Georgia" w:hAnsi="Georgia"/>
          <w:sz w:val="28"/>
          <w:szCs w:val="28"/>
        </w:rPr>
      </w:pPr>
    </w:p>
    <w:p w:rsidR="005A46F6" w:rsidRDefault="005A46F6" w:rsidP="007D401C">
      <w:pPr>
        <w:pStyle w:val="NoSpacing"/>
        <w:rPr>
          <w:rFonts w:ascii="Georgia" w:hAnsi="Georgia"/>
          <w:sz w:val="28"/>
          <w:szCs w:val="28"/>
        </w:rPr>
      </w:pPr>
      <w:r>
        <w:rPr>
          <w:rFonts w:ascii="Georgia" w:hAnsi="Georgia"/>
          <w:sz w:val="28"/>
          <w:szCs w:val="28"/>
        </w:rPr>
        <w:t>Closed Session is regarding a balance for utilities from renters at 500 E. First St.  After some discussion it was decided that Mayor Seaver will contact the owner of the property.</w:t>
      </w:r>
    </w:p>
    <w:p w:rsidR="005A46F6" w:rsidRDefault="005A46F6" w:rsidP="007D401C">
      <w:pPr>
        <w:pStyle w:val="NoSpacing"/>
        <w:rPr>
          <w:rFonts w:ascii="Georgia" w:hAnsi="Georgia"/>
          <w:sz w:val="28"/>
          <w:szCs w:val="28"/>
        </w:rPr>
      </w:pPr>
    </w:p>
    <w:p w:rsidR="00115EAA" w:rsidRDefault="00115EAA" w:rsidP="007D401C">
      <w:pPr>
        <w:pStyle w:val="NoSpacing"/>
        <w:rPr>
          <w:rFonts w:ascii="Georgia" w:hAnsi="Georgia"/>
          <w:sz w:val="28"/>
          <w:szCs w:val="28"/>
        </w:rPr>
      </w:pPr>
      <w:r>
        <w:rPr>
          <w:rFonts w:ascii="Georgia" w:hAnsi="Georgia"/>
          <w:sz w:val="28"/>
          <w:szCs w:val="28"/>
        </w:rPr>
        <w:t>Alderman Ken Stanfield made a motion to adjourn the closed session meeting and go back into open session.  The motion was seconded by Alderwoman Jeanette Struemph, all in favor.</w:t>
      </w: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b/>
          <w:sz w:val="28"/>
          <w:szCs w:val="28"/>
        </w:rPr>
      </w:pPr>
      <w:r>
        <w:rPr>
          <w:rFonts w:ascii="Georgia" w:hAnsi="Georgia"/>
          <w:b/>
          <w:sz w:val="28"/>
          <w:szCs w:val="28"/>
        </w:rPr>
        <w:t>ADJOURN:</w:t>
      </w:r>
    </w:p>
    <w:p w:rsidR="00115EAA" w:rsidRDefault="00115EAA" w:rsidP="007D401C">
      <w:pPr>
        <w:pStyle w:val="NoSpacing"/>
        <w:rPr>
          <w:rFonts w:ascii="Georgia" w:hAnsi="Georgia"/>
          <w:sz w:val="28"/>
          <w:szCs w:val="28"/>
        </w:rPr>
      </w:pPr>
      <w:r>
        <w:rPr>
          <w:rFonts w:ascii="Georgia" w:hAnsi="Georgia"/>
          <w:sz w:val="28"/>
          <w:szCs w:val="28"/>
        </w:rPr>
        <w:t>Alderwoman Courtney Abel made a motion to adjourn the open session meeting. The motion was seconded by Alderwoman Jeanette Struemph, all in favor, meeting adjourned.</w:t>
      </w: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r>
        <w:rPr>
          <w:rFonts w:ascii="Georgia" w:hAnsi="Georgia"/>
          <w:sz w:val="28"/>
          <w:szCs w:val="28"/>
        </w:rPr>
        <w:t>_____________________</w:t>
      </w:r>
    </w:p>
    <w:p w:rsidR="00115EAA" w:rsidRDefault="00115EAA" w:rsidP="007D401C">
      <w:pPr>
        <w:pStyle w:val="NoSpacing"/>
        <w:rPr>
          <w:rFonts w:ascii="Georgia" w:hAnsi="Georgia"/>
          <w:sz w:val="28"/>
          <w:szCs w:val="28"/>
        </w:rPr>
      </w:pPr>
      <w:r>
        <w:rPr>
          <w:rFonts w:ascii="Georgia" w:hAnsi="Georgia"/>
          <w:sz w:val="28"/>
          <w:szCs w:val="28"/>
        </w:rPr>
        <w:t>Josh Seaver, Mayor</w:t>
      </w: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p>
    <w:p w:rsidR="00115EAA" w:rsidRDefault="00115EAA" w:rsidP="007D401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______________________</w:t>
      </w:r>
    </w:p>
    <w:p w:rsidR="00115EAA" w:rsidRPr="00115EAA" w:rsidRDefault="00115EAA" w:rsidP="007D401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5A46F6" w:rsidRDefault="005A46F6" w:rsidP="007D401C">
      <w:pPr>
        <w:pStyle w:val="NoSpacing"/>
        <w:rPr>
          <w:rFonts w:ascii="Georgia" w:hAnsi="Georgia"/>
          <w:sz w:val="28"/>
          <w:szCs w:val="28"/>
        </w:rPr>
      </w:pPr>
    </w:p>
    <w:p w:rsidR="005A46F6" w:rsidRPr="005A46F6" w:rsidRDefault="005A46F6" w:rsidP="007D401C">
      <w:pPr>
        <w:pStyle w:val="NoSpacing"/>
        <w:rPr>
          <w:rFonts w:ascii="Georgia" w:hAnsi="Georgia"/>
          <w:sz w:val="28"/>
          <w:szCs w:val="28"/>
        </w:rPr>
      </w:pPr>
    </w:p>
    <w:sectPr w:rsidR="005A46F6" w:rsidRPr="005A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1C"/>
    <w:rsid w:val="00027C16"/>
    <w:rsid w:val="00115EAA"/>
    <w:rsid w:val="003E1F48"/>
    <w:rsid w:val="005A46F6"/>
    <w:rsid w:val="007D401C"/>
    <w:rsid w:val="00E2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2FA2"/>
  <w15:chartTrackingRefBased/>
  <w15:docId w15:val="{0362D71C-93B9-48E4-9644-084B8749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01C"/>
    <w:pPr>
      <w:spacing w:after="0" w:line="240" w:lineRule="auto"/>
    </w:pPr>
  </w:style>
  <w:style w:type="paragraph" w:styleId="BalloonText">
    <w:name w:val="Balloon Text"/>
    <w:basedOn w:val="Normal"/>
    <w:link w:val="BalloonTextChar"/>
    <w:uiPriority w:val="99"/>
    <w:semiHidden/>
    <w:unhideWhenUsed/>
    <w:rsid w:val="0011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2019-09-12T20:20:00Z</cp:lastPrinted>
  <dcterms:created xsi:type="dcterms:W3CDTF">2019-09-12T19:35:00Z</dcterms:created>
  <dcterms:modified xsi:type="dcterms:W3CDTF">2019-09-12T20:20:00Z</dcterms:modified>
</cp:coreProperties>
</file>