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E3" w:rsidRDefault="00F94E7A" w:rsidP="00F94E7A">
      <w:pPr>
        <w:pStyle w:val="NoSpacing"/>
        <w:rPr>
          <w:rFonts w:ascii="Georgia" w:hAnsi="Georgia"/>
          <w:b/>
          <w:sz w:val="28"/>
          <w:szCs w:val="28"/>
        </w:rPr>
      </w:pPr>
      <w:r>
        <w:rPr>
          <w:rFonts w:ascii="Georgia" w:hAnsi="Georgia"/>
          <w:b/>
          <w:sz w:val="28"/>
          <w:szCs w:val="28"/>
        </w:rPr>
        <w:t>THE CITY OF BELLE BOARD OF ALDERMEN MET IN REGULAR SESSION ON MONDAY, AUGUST 19, 2019 AT 6:30 P.M. AT THE BELLE CITY HALL.  OFFICALS PRESENT WERE MAYOR JOSH SEAVER, ALDERWOMEN JEANETTE STRUEMPH, COURTNEY ABEL, AND ALDERMAN KEN STANFIELD, AND CITY CLERK FRANKIE HICKS.  ALDERMAN TONY GIECK STATED HE WOULD BE LATE TO THE MEETING.</w:t>
      </w:r>
    </w:p>
    <w:p w:rsidR="00F94E7A" w:rsidRDefault="00F94E7A" w:rsidP="00F94E7A">
      <w:pPr>
        <w:pStyle w:val="NoSpacing"/>
        <w:rPr>
          <w:rFonts w:ascii="Georgia" w:hAnsi="Georgia"/>
          <w:b/>
          <w:sz w:val="28"/>
          <w:szCs w:val="28"/>
        </w:rPr>
      </w:pPr>
    </w:p>
    <w:p w:rsidR="00F94E7A" w:rsidRDefault="00F94E7A" w:rsidP="00F94E7A">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F94E7A" w:rsidRDefault="00F94E7A" w:rsidP="00F94E7A">
      <w:pPr>
        <w:pStyle w:val="NoSpacing"/>
        <w:rPr>
          <w:rFonts w:ascii="Georgia" w:hAnsi="Georgia"/>
          <w:sz w:val="28"/>
          <w:szCs w:val="28"/>
        </w:rPr>
      </w:pPr>
    </w:p>
    <w:p w:rsidR="00F94E7A" w:rsidRDefault="00F94E7A" w:rsidP="00F94E7A">
      <w:pPr>
        <w:pStyle w:val="NoSpacing"/>
        <w:rPr>
          <w:rFonts w:ascii="Georgia" w:hAnsi="Georgia"/>
          <w:b/>
          <w:sz w:val="28"/>
          <w:szCs w:val="28"/>
        </w:rPr>
      </w:pPr>
      <w:r>
        <w:rPr>
          <w:rFonts w:ascii="Georgia" w:hAnsi="Georgia"/>
          <w:b/>
          <w:sz w:val="28"/>
          <w:szCs w:val="28"/>
        </w:rPr>
        <w:t>AGENDA:</w:t>
      </w:r>
    </w:p>
    <w:p w:rsidR="00F94E7A" w:rsidRDefault="00F94E7A" w:rsidP="00F94E7A">
      <w:pPr>
        <w:pStyle w:val="NoSpacing"/>
        <w:rPr>
          <w:rFonts w:ascii="Georgia" w:hAnsi="Georgia"/>
          <w:sz w:val="28"/>
          <w:szCs w:val="28"/>
        </w:rPr>
      </w:pPr>
      <w:r>
        <w:rPr>
          <w:rFonts w:ascii="Georgia" w:hAnsi="Georgia"/>
          <w:sz w:val="28"/>
          <w:szCs w:val="28"/>
        </w:rPr>
        <w:t>Alderwoman Courtney Abel made a motion to accept the agenda with the additions.  The motion was seconded by Alderwoman Jeanette Struemph, all in favor.</w:t>
      </w:r>
    </w:p>
    <w:p w:rsidR="00F94E7A" w:rsidRDefault="00F94E7A" w:rsidP="00F94E7A">
      <w:pPr>
        <w:pStyle w:val="NoSpacing"/>
        <w:rPr>
          <w:rFonts w:ascii="Georgia" w:hAnsi="Georgia"/>
          <w:sz w:val="28"/>
          <w:szCs w:val="28"/>
        </w:rPr>
      </w:pPr>
    </w:p>
    <w:p w:rsidR="00F94E7A" w:rsidRDefault="00F94E7A" w:rsidP="00F94E7A">
      <w:pPr>
        <w:pStyle w:val="NoSpacing"/>
        <w:rPr>
          <w:rFonts w:ascii="Georgia" w:hAnsi="Georgia"/>
          <w:b/>
          <w:sz w:val="28"/>
          <w:szCs w:val="28"/>
        </w:rPr>
      </w:pPr>
      <w:r>
        <w:rPr>
          <w:rFonts w:ascii="Georgia" w:hAnsi="Georgia"/>
          <w:b/>
          <w:sz w:val="28"/>
          <w:szCs w:val="28"/>
        </w:rPr>
        <w:t>MINUTES:</w:t>
      </w:r>
    </w:p>
    <w:p w:rsidR="00F94E7A" w:rsidRDefault="00F94E7A" w:rsidP="00F94E7A">
      <w:pPr>
        <w:pStyle w:val="NoSpacing"/>
        <w:rPr>
          <w:rFonts w:ascii="Georgia" w:hAnsi="Georgia"/>
          <w:sz w:val="28"/>
          <w:szCs w:val="28"/>
        </w:rPr>
      </w:pPr>
      <w:r>
        <w:rPr>
          <w:rFonts w:ascii="Georgia" w:hAnsi="Georgia"/>
          <w:sz w:val="28"/>
          <w:szCs w:val="28"/>
        </w:rPr>
        <w:t>Alderwoman Jeanette Struemph made a motion to accept the minutes from July 8, 2019 Regular and Closed Session as written.  The motion was seconded by Alderman Ken Stanfield, all in favor.</w:t>
      </w:r>
    </w:p>
    <w:p w:rsidR="00F94E7A" w:rsidRDefault="00F94E7A" w:rsidP="00F94E7A">
      <w:pPr>
        <w:pStyle w:val="NoSpacing"/>
        <w:rPr>
          <w:rFonts w:ascii="Georgia" w:hAnsi="Georgia"/>
          <w:sz w:val="28"/>
          <w:szCs w:val="28"/>
        </w:rPr>
      </w:pPr>
    </w:p>
    <w:p w:rsidR="00F94E7A" w:rsidRDefault="00F94E7A" w:rsidP="00F94E7A">
      <w:pPr>
        <w:pStyle w:val="NoSpacing"/>
        <w:rPr>
          <w:rFonts w:ascii="Georgia" w:hAnsi="Georgia"/>
          <w:b/>
          <w:sz w:val="28"/>
          <w:szCs w:val="28"/>
        </w:rPr>
      </w:pPr>
      <w:r>
        <w:rPr>
          <w:rFonts w:ascii="Georgia" w:hAnsi="Georgia"/>
          <w:b/>
          <w:sz w:val="28"/>
          <w:szCs w:val="28"/>
        </w:rPr>
        <w:t>TREASURER’S CASH SUMMARY &amp; BILLS TO BE PAID:</w:t>
      </w:r>
    </w:p>
    <w:p w:rsidR="00F94E7A" w:rsidRDefault="00F94E7A" w:rsidP="00F94E7A">
      <w:pPr>
        <w:pStyle w:val="NoSpacing"/>
        <w:rPr>
          <w:rFonts w:ascii="Georgia" w:hAnsi="Georgia"/>
          <w:sz w:val="28"/>
          <w:szCs w:val="28"/>
        </w:rPr>
      </w:pPr>
      <w:r>
        <w:rPr>
          <w:rFonts w:ascii="Georgia" w:hAnsi="Georgia"/>
          <w:sz w:val="28"/>
          <w:szCs w:val="28"/>
        </w:rPr>
        <w:t>Alderwoman Courtney Abel made a motion to accept both the cash summary and bills to be paid plus the bill for ½ of curbing at Burley Greens new Apartments on Johnson in the amount of $2400.  The motion was seconded by Alderwoman Jeanette Struemph, all in favor.</w:t>
      </w:r>
      <w:r w:rsidR="00F63D48">
        <w:rPr>
          <w:rFonts w:ascii="Georgia" w:hAnsi="Georgia"/>
          <w:sz w:val="28"/>
          <w:szCs w:val="28"/>
        </w:rPr>
        <w:t xml:space="preserve"> </w:t>
      </w:r>
    </w:p>
    <w:p w:rsidR="00F63D48" w:rsidRDefault="00F63D48" w:rsidP="00F94E7A">
      <w:pPr>
        <w:pStyle w:val="NoSpacing"/>
        <w:rPr>
          <w:rFonts w:ascii="Georgia" w:hAnsi="Georgia"/>
          <w:sz w:val="28"/>
          <w:szCs w:val="28"/>
        </w:rPr>
      </w:pPr>
      <w:r>
        <w:rPr>
          <w:rFonts w:ascii="Georgia" w:hAnsi="Georgia"/>
          <w:b/>
          <w:sz w:val="28"/>
          <w:szCs w:val="28"/>
        </w:rPr>
        <w:t xml:space="preserve">Balance Last </w:t>
      </w:r>
      <w:r w:rsidR="00AD29E1">
        <w:rPr>
          <w:rFonts w:ascii="Georgia" w:hAnsi="Georgia"/>
          <w:b/>
          <w:sz w:val="28"/>
          <w:szCs w:val="28"/>
        </w:rPr>
        <w:t>Year’s</w:t>
      </w:r>
      <w:r>
        <w:rPr>
          <w:rFonts w:ascii="Georgia" w:hAnsi="Georgia"/>
          <w:b/>
          <w:sz w:val="28"/>
          <w:szCs w:val="28"/>
        </w:rPr>
        <w:t xml:space="preserve"> Budget – </w:t>
      </w:r>
      <w:r>
        <w:rPr>
          <w:rFonts w:ascii="Georgia" w:hAnsi="Georgia"/>
          <w:sz w:val="28"/>
          <w:szCs w:val="28"/>
        </w:rPr>
        <w:t xml:space="preserve">Alderwoman Jeanette Struemph made a motion to table until Alderman Tony Gieck go to the meeting.  </w:t>
      </w:r>
    </w:p>
    <w:p w:rsidR="00F63D48" w:rsidRDefault="00F63D48" w:rsidP="00F94E7A">
      <w:pPr>
        <w:pStyle w:val="NoSpacing"/>
        <w:rPr>
          <w:rFonts w:ascii="Georgia" w:hAnsi="Georgia"/>
          <w:sz w:val="28"/>
          <w:szCs w:val="28"/>
        </w:rPr>
      </w:pPr>
      <w:r>
        <w:rPr>
          <w:rFonts w:ascii="Georgia" w:hAnsi="Georgia"/>
          <w:sz w:val="28"/>
          <w:szCs w:val="28"/>
        </w:rPr>
        <w:t xml:space="preserve">Alderman Tony Gieck made a motion to leave all accounts as is.  Alderwoman Courtney Abel seconded the motion, then withdrew her vote.  Motion dies for lack of a second.  Alderwoman Courtney Abel made a motion to move roll over balances to each account that had roll overs from prior year to balance the budget.  The motion was seconded by Alderwoman Jeanette Struemph.  Voting went as follows: Abel aye, Struemph aye, Stanfield aye, and Gieck opposed.  </w:t>
      </w:r>
    </w:p>
    <w:p w:rsidR="00F63D48" w:rsidRDefault="00F63D48" w:rsidP="00F94E7A">
      <w:pPr>
        <w:pStyle w:val="NoSpacing"/>
        <w:rPr>
          <w:rFonts w:ascii="Georgia" w:hAnsi="Georgia"/>
          <w:sz w:val="28"/>
          <w:szCs w:val="28"/>
        </w:rPr>
      </w:pPr>
    </w:p>
    <w:p w:rsidR="00F63D48" w:rsidRDefault="00F63D48" w:rsidP="00F94E7A">
      <w:pPr>
        <w:pStyle w:val="NoSpacing"/>
        <w:rPr>
          <w:rFonts w:ascii="Georgia" w:hAnsi="Georgia"/>
          <w:b/>
          <w:sz w:val="28"/>
          <w:szCs w:val="28"/>
        </w:rPr>
      </w:pPr>
      <w:r>
        <w:rPr>
          <w:rFonts w:ascii="Georgia" w:hAnsi="Georgia"/>
          <w:b/>
          <w:sz w:val="28"/>
          <w:szCs w:val="28"/>
        </w:rPr>
        <w:t>VISITORS:</w:t>
      </w:r>
    </w:p>
    <w:p w:rsidR="00F63D48" w:rsidRDefault="00F63D48" w:rsidP="00F94E7A">
      <w:pPr>
        <w:pStyle w:val="NoSpacing"/>
        <w:rPr>
          <w:rFonts w:ascii="Georgia" w:hAnsi="Georgia"/>
          <w:sz w:val="28"/>
          <w:szCs w:val="28"/>
        </w:rPr>
      </w:pPr>
      <w:r>
        <w:rPr>
          <w:rFonts w:ascii="Georgia" w:hAnsi="Georgia"/>
          <w:sz w:val="28"/>
          <w:szCs w:val="28"/>
        </w:rPr>
        <w:t>None</w:t>
      </w:r>
    </w:p>
    <w:p w:rsidR="00F63D48" w:rsidRDefault="00F63D48" w:rsidP="00F94E7A">
      <w:pPr>
        <w:pStyle w:val="NoSpacing"/>
        <w:rPr>
          <w:rFonts w:ascii="Georgia" w:hAnsi="Georgia"/>
          <w:sz w:val="28"/>
          <w:szCs w:val="28"/>
        </w:rPr>
      </w:pPr>
    </w:p>
    <w:p w:rsidR="00F63D48" w:rsidRDefault="00F63D48" w:rsidP="00F94E7A">
      <w:pPr>
        <w:pStyle w:val="NoSpacing"/>
        <w:rPr>
          <w:rFonts w:ascii="Georgia" w:hAnsi="Georgia"/>
          <w:sz w:val="28"/>
          <w:szCs w:val="28"/>
        </w:rPr>
      </w:pPr>
    </w:p>
    <w:p w:rsidR="00F63D48" w:rsidRDefault="00F63D48" w:rsidP="00F94E7A">
      <w:pPr>
        <w:pStyle w:val="NoSpacing"/>
        <w:rPr>
          <w:rFonts w:ascii="Georgia" w:hAnsi="Georgia"/>
          <w:b/>
          <w:sz w:val="28"/>
          <w:szCs w:val="28"/>
        </w:rPr>
      </w:pPr>
      <w:r>
        <w:rPr>
          <w:rFonts w:ascii="Georgia" w:hAnsi="Georgia"/>
          <w:b/>
          <w:sz w:val="28"/>
          <w:szCs w:val="28"/>
        </w:rPr>
        <w:lastRenderedPageBreak/>
        <w:t>OLD BUSINESS:</w:t>
      </w:r>
    </w:p>
    <w:p w:rsidR="00F63D48" w:rsidRDefault="00F63D48" w:rsidP="00F94E7A">
      <w:pPr>
        <w:pStyle w:val="NoSpacing"/>
        <w:rPr>
          <w:rFonts w:ascii="Georgia" w:hAnsi="Georgia"/>
          <w:sz w:val="28"/>
          <w:szCs w:val="28"/>
        </w:rPr>
      </w:pPr>
      <w:r>
        <w:rPr>
          <w:rFonts w:ascii="Georgia" w:hAnsi="Georgia"/>
          <w:b/>
          <w:sz w:val="28"/>
          <w:szCs w:val="28"/>
        </w:rPr>
        <w:t xml:space="preserve">Trash Service – </w:t>
      </w:r>
      <w:r>
        <w:rPr>
          <w:rFonts w:ascii="Georgia" w:hAnsi="Georgia"/>
          <w:sz w:val="28"/>
          <w:szCs w:val="28"/>
        </w:rPr>
        <w:t>Alderman Tony Gieck made a motion to table for further information.  The motion was seconded by Alderwoman Jeanette Struemph, all in favor.</w:t>
      </w:r>
    </w:p>
    <w:p w:rsidR="008239F3" w:rsidRDefault="008A3BB0" w:rsidP="00F94E7A">
      <w:pPr>
        <w:pStyle w:val="NoSpacing"/>
        <w:rPr>
          <w:rFonts w:ascii="Georgia" w:hAnsi="Georgia"/>
          <w:sz w:val="28"/>
          <w:szCs w:val="28"/>
        </w:rPr>
      </w:pPr>
      <w:r>
        <w:rPr>
          <w:rFonts w:ascii="Georgia" w:hAnsi="Georgia"/>
          <w:b/>
          <w:sz w:val="28"/>
          <w:szCs w:val="28"/>
        </w:rPr>
        <w:t xml:space="preserve">Asphalt Bids – </w:t>
      </w:r>
      <w:r>
        <w:rPr>
          <w:rFonts w:ascii="Georgia" w:hAnsi="Georgia"/>
          <w:sz w:val="28"/>
          <w:szCs w:val="28"/>
        </w:rPr>
        <w:t>Two bids were received for asphalting Eighth Street from Hwy 28 to Shockley includes a patch at the intersection, Belair from Hwy 89 to Belle Ave, Vienna Street from First Street to dead end. The two bids were as follows: Pierce Asphalt $</w:t>
      </w:r>
      <w:r w:rsidR="001E7A98">
        <w:rPr>
          <w:rFonts w:ascii="Georgia" w:hAnsi="Georgia"/>
          <w:sz w:val="28"/>
          <w:szCs w:val="28"/>
        </w:rPr>
        <w:t>53,675.00, and Capital Paving $83, 033.00.  Alderman Tony Gieck made a motion to accept the proposal from Pierce Asphalt.  The motion was seconded by Alderman Ken Stanfield, all in favor.</w:t>
      </w:r>
    </w:p>
    <w:p w:rsidR="001E7A98" w:rsidRDefault="001E7A98" w:rsidP="00F94E7A">
      <w:pPr>
        <w:pStyle w:val="NoSpacing"/>
        <w:rPr>
          <w:rFonts w:ascii="Georgia" w:hAnsi="Georgia"/>
          <w:sz w:val="28"/>
          <w:szCs w:val="28"/>
        </w:rPr>
      </w:pPr>
    </w:p>
    <w:p w:rsidR="001E7A98" w:rsidRDefault="001E7A98" w:rsidP="00F94E7A">
      <w:pPr>
        <w:pStyle w:val="NoSpacing"/>
        <w:rPr>
          <w:rFonts w:ascii="Georgia" w:hAnsi="Georgia"/>
          <w:b/>
          <w:sz w:val="28"/>
          <w:szCs w:val="28"/>
        </w:rPr>
      </w:pPr>
      <w:r>
        <w:rPr>
          <w:rFonts w:ascii="Georgia" w:hAnsi="Georgia"/>
          <w:b/>
          <w:sz w:val="28"/>
          <w:szCs w:val="28"/>
        </w:rPr>
        <w:t>DEPARTMENT HEAD REPORTS:</w:t>
      </w:r>
    </w:p>
    <w:p w:rsidR="00B61D81" w:rsidRPr="00B61D81" w:rsidRDefault="00B61D81" w:rsidP="00F94E7A">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Information sharing.</w:t>
      </w:r>
    </w:p>
    <w:p w:rsidR="001E7A98" w:rsidRDefault="001E7A98" w:rsidP="00F94E7A">
      <w:pPr>
        <w:pStyle w:val="NoSpacing"/>
        <w:rPr>
          <w:rFonts w:ascii="Georgia" w:hAnsi="Georgia"/>
          <w:b/>
          <w:sz w:val="28"/>
          <w:szCs w:val="28"/>
        </w:rPr>
      </w:pPr>
      <w:r>
        <w:rPr>
          <w:rFonts w:ascii="Georgia" w:hAnsi="Georgia"/>
          <w:b/>
          <w:sz w:val="28"/>
          <w:szCs w:val="28"/>
        </w:rPr>
        <w:t>Public Works Nathan Abel –</w:t>
      </w:r>
    </w:p>
    <w:p w:rsidR="001E7A98" w:rsidRDefault="001E7A98" w:rsidP="00F94E7A">
      <w:pPr>
        <w:pStyle w:val="NoSpacing"/>
        <w:rPr>
          <w:rFonts w:ascii="Georgia" w:hAnsi="Georgia"/>
          <w:sz w:val="28"/>
          <w:szCs w:val="28"/>
        </w:rPr>
      </w:pPr>
      <w:r>
        <w:rPr>
          <w:rFonts w:ascii="Georgia" w:hAnsi="Georgia"/>
          <w:b/>
          <w:sz w:val="28"/>
          <w:szCs w:val="28"/>
        </w:rPr>
        <w:t xml:space="preserve">Purchase Road Salt – </w:t>
      </w:r>
      <w:r>
        <w:rPr>
          <w:rFonts w:ascii="Georgia" w:hAnsi="Georgia"/>
          <w:sz w:val="28"/>
          <w:szCs w:val="28"/>
        </w:rPr>
        <w:t>Abel presented the Council with a bid from Compass Minerals in the amount of $2425.75.  Alderwoman Jeanette Struemph made a motion to purchase the road salt.  The motion was seconded by Alderwoman Courtney Abel, all in favor.</w:t>
      </w:r>
    </w:p>
    <w:p w:rsidR="001E7A98" w:rsidRDefault="001E7A98" w:rsidP="00F94E7A">
      <w:pPr>
        <w:pStyle w:val="NoSpacing"/>
        <w:rPr>
          <w:rFonts w:ascii="Georgia" w:hAnsi="Georgia"/>
          <w:sz w:val="28"/>
          <w:szCs w:val="28"/>
        </w:rPr>
      </w:pPr>
      <w:r>
        <w:rPr>
          <w:rFonts w:ascii="Georgia" w:hAnsi="Georgia"/>
          <w:b/>
          <w:sz w:val="28"/>
          <w:szCs w:val="28"/>
        </w:rPr>
        <w:t xml:space="preserve">Purchase Road Oil </w:t>
      </w:r>
      <w:r w:rsidR="00C36A6F">
        <w:rPr>
          <w:rFonts w:ascii="Georgia" w:hAnsi="Georgia"/>
          <w:b/>
          <w:sz w:val="28"/>
          <w:szCs w:val="28"/>
        </w:rPr>
        <w:t>–</w:t>
      </w:r>
      <w:r>
        <w:rPr>
          <w:rFonts w:ascii="Georgia" w:hAnsi="Georgia"/>
          <w:b/>
          <w:sz w:val="28"/>
          <w:szCs w:val="28"/>
        </w:rPr>
        <w:t xml:space="preserve"> </w:t>
      </w:r>
      <w:r w:rsidR="00C36A6F">
        <w:rPr>
          <w:rFonts w:ascii="Georgia" w:hAnsi="Georgia"/>
          <w:sz w:val="28"/>
          <w:szCs w:val="28"/>
        </w:rPr>
        <w:t xml:space="preserve">From Coastal Energy costing $15,315.  </w:t>
      </w:r>
      <w:r>
        <w:rPr>
          <w:rFonts w:ascii="Georgia" w:hAnsi="Georgia"/>
          <w:sz w:val="28"/>
          <w:szCs w:val="28"/>
        </w:rPr>
        <w:t xml:space="preserve"> </w:t>
      </w:r>
      <w:r w:rsidR="00C36A6F">
        <w:rPr>
          <w:rFonts w:ascii="Georgia" w:hAnsi="Georgia"/>
          <w:sz w:val="28"/>
          <w:szCs w:val="28"/>
        </w:rPr>
        <w:t>Alderwoman Jeanette Struemph made a motion to allow the purchase of the road oil.  The motion was seconded by Alderman Ken Stanfield, all in favor.</w:t>
      </w:r>
    </w:p>
    <w:p w:rsidR="00C36A6F" w:rsidRDefault="00C36A6F" w:rsidP="00F94E7A">
      <w:pPr>
        <w:pStyle w:val="NoSpacing"/>
        <w:rPr>
          <w:rFonts w:ascii="Georgia" w:hAnsi="Georgia"/>
          <w:sz w:val="28"/>
          <w:szCs w:val="28"/>
        </w:rPr>
      </w:pPr>
      <w:r>
        <w:rPr>
          <w:rFonts w:ascii="Georgia" w:hAnsi="Georgia"/>
          <w:b/>
          <w:sz w:val="28"/>
          <w:szCs w:val="28"/>
        </w:rPr>
        <w:t xml:space="preserve">Purchase of Pea gravel – </w:t>
      </w:r>
      <w:r>
        <w:rPr>
          <w:rFonts w:ascii="Georgia" w:hAnsi="Georgia"/>
          <w:sz w:val="28"/>
          <w:szCs w:val="28"/>
        </w:rPr>
        <w:t xml:space="preserve">From Osage County Concrete </w:t>
      </w:r>
      <w:r w:rsidR="00B61D81">
        <w:rPr>
          <w:rFonts w:ascii="Georgia" w:hAnsi="Georgia"/>
          <w:sz w:val="28"/>
          <w:szCs w:val="28"/>
        </w:rPr>
        <w:t>costing $5,000.  Alderman Tony Gieck made a motion to allow the purchase of the pea gravel.  The motion was seconded by Alderwoman Jeanette Struemph, all in favor.</w:t>
      </w:r>
    </w:p>
    <w:p w:rsidR="00B61D81" w:rsidRDefault="00B61D81" w:rsidP="00F94E7A">
      <w:pPr>
        <w:pStyle w:val="NoSpacing"/>
        <w:rPr>
          <w:rFonts w:ascii="Georgia" w:hAnsi="Georgia"/>
          <w:sz w:val="28"/>
          <w:szCs w:val="28"/>
        </w:rPr>
      </w:pPr>
      <w:r>
        <w:rPr>
          <w:rFonts w:ascii="Georgia" w:hAnsi="Georgia"/>
          <w:b/>
          <w:sz w:val="28"/>
          <w:szCs w:val="28"/>
        </w:rPr>
        <w:t xml:space="preserve">Trade in 2015 Zero Turn mower – </w:t>
      </w:r>
      <w:r>
        <w:rPr>
          <w:rFonts w:ascii="Georgia" w:hAnsi="Georgia"/>
          <w:sz w:val="28"/>
          <w:szCs w:val="28"/>
        </w:rPr>
        <w:t>Alderwoman Jeannette Struemph made a motion to allow the trade in on a new mower with the cash difference being $2800 being split between the park and sewer funds.  The motion was seconded by Alderman Ken Stanfield, all in favor.</w:t>
      </w:r>
    </w:p>
    <w:p w:rsidR="00B61D81" w:rsidRDefault="00B61D81" w:rsidP="00F94E7A">
      <w:pPr>
        <w:pStyle w:val="NoSpacing"/>
        <w:rPr>
          <w:rFonts w:ascii="Georgia" w:hAnsi="Georgia"/>
          <w:b/>
          <w:sz w:val="28"/>
          <w:szCs w:val="28"/>
        </w:rPr>
      </w:pPr>
      <w:r>
        <w:rPr>
          <w:rFonts w:ascii="Georgia" w:hAnsi="Georgia"/>
          <w:b/>
          <w:sz w:val="28"/>
          <w:szCs w:val="28"/>
        </w:rPr>
        <w:t xml:space="preserve">Marshal Joe Turnbough – </w:t>
      </w:r>
    </w:p>
    <w:p w:rsidR="00B61D81" w:rsidRDefault="00B61D81" w:rsidP="00F94E7A">
      <w:pPr>
        <w:pStyle w:val="NoSpacing"/>
        <w:rPr>
          <w:rFonts w:ascii="Georgia" w:hAnsi="Georgia"/>
          <w:sz w:val="28"/>
          <w:szCs w:val="28"/>
        </w:rPr>
      </w:pPr>
      <w:r>
        <w:rPr>
          <w:rFonts w:ascii="Georgia" w:hAnsi="Georgia"/>
          <w:b/>
          <w:sz w:val="28"/>
          <w:szCs w:val="28"/>
        </w:rPr>
        <w:t xml:space="preserve">Purchase of OC Spray – </w:t>
      </w:r>
      <w:r>
        <w:rPr>
          <w:rFonts w:ascii="Georgia" w:hAnsi="Georgia"/>
          <w:sz w:val="28"/>
          <w:szCs w:val="28"/>
        </w:rPr>
        <w:t>10 cans of OC spray from Leon Uniform in the amount of $200.  Alderwoman Jeanette Struemph made a motion to allow the purchase of the OC spray.  The motion was seconded by Alderman Ken Stanfield, all in favor.</w:t>
      </w:r>
    </w:p>
    <w:p w:rsidR="00B61D81" w:rsidRDefault="00B61D81" w:rsidP="00F94E7A">
      <w:pPr>
        <w:pStyle w:val="NoSpacing"/>
        <w:rPr>
          <w:rFonts w:ascii="Georgia" w:hAnsi="Georgia"/>
          <w:sz w:val="28"/>
          <w:szCs w:val="28"/>
        </w:rPr>
      </w:pPr>
      <w:r>
        <w:rPr>
          <w:rFonts w:ascii="Georgia" w:hAnsi="Georgia"/>
          <w:b/>
          <w:sz w:val="28"/>
          <w:szCs w:val="28"/>
        </w:rPr>
        <w:t xml:space="preserve">Purchase of OC Decon Cleanse Kit – </w:t>
      </w:r>
      <w:r>
        <w:rPr>
          <w:rFonts w:ascii="Georgia" w:hAnsi="Georgia"/>
          <w:sz w:val="28"/>
          <w:szCs w:val="28"/>
        </w:rPr>
        <w:t>5 kits from Galls Equipment in the amount of $80.  Alderman Tony Gieck made a motion to allow the purchase of the cleanse kits.  The motion was seconded by Alderman Ken Stanfield, all in favor.</w:t>
      </w:r>
    </w:p>
    <w:p w:rsidR="00B61D81" w:rsidRDefault="00B61D81" w:rsidP="00F94E7A">
      <w:pPr>
        <w:pStyle w:val="NoSpacing"/>
        <w:rPr>
          <w:rFonts w:ascii="Georgia" w:hAnsi="Georgia"/>
          <w:b/>
          <w:sz w:val="28"/>
          <w:szCs w:val="28"/>
        </w:rPr>
      </w:pPr>
      <w:r>
        <w:rPr>
          <w:rFonts w:ascii="Georgia" w:hAnsi="Georgia"/>
          <w:b/>
          <w:sz w:val="28"/>
          <w:szCs w:val="28"/>
        </w:rPr>
        <w:lastRenderedPageBreak/>
        <w:t xml:space="preserve">Purchase of </w:t>
      </w:r>
      <w:r w:rsidR="005A568A">
        <w:rPr>
          <w:rFonts w:ascii="Georgia" w:hAnsi="Georgia"/>
          <w:b/>
          <w:sz w:val="28"/>
          <w:szCs w:val="28"/>
        </w:rPr>
        <w:t xml:space="preserve">New Radio Batteries and chargers – </w:t>
      </w:r>
    </w:p>
    <w:p w:rsidR="005A568A" w:rsidRDefault="005A568A" w:rsidP="00F94E7A">
      <w:pPr>
        <w:pStyle w:val="NoSpacing"/>
        <w:rPr>
          <w:rFonts w:ascii="Georgia" w:hAnsi="Georgia"/>
          <w:sz w:val="28"/>
          <w:szCs w:val="28"/>
        </w:rPr>
      </w:pPr>
      <w:r>
        <w:rPr>
          <w:rFonts w:ascii="Georgia" w:hAnsi="Georgia"/>
          <w:b/>
          <w:sz w:val="28"/>
          <w:szCs w:val="28"/>
        </w:rPr>
        <w:t xml:space="preserve">10 Portable Batteries from Discount Two-Way Radio costing $245, purchase of 6 portable batteries from Portable Radio costing $252, and 2 rapid chargers costing $114, all requested equipment total is $611.  </w:t>
      </w:r>
      <w:r>
        <w:rPr>
          <w:rFonts w:ascii="Georgia" w:hAnsi="Georgia"/>
          <w:sz w:val="28"/>
          <w:szCs w:val="28"/>
        </w:rPr>
        <w:t>Alderwoman Jeanette Struemph made a motion to allow the said purchases.  The motion was seconded by Alderwoman Courtney Abel, all in favor.</w:t>
      </w:r>
    </w:p>
    <w:p w:rsidR="003607C4" w:rsidRDefault="003607C4" w:rsidP="00F94E7A">
      <w:pPr>
        <w:pStyle w:val="NoSpacing"/>
        <w:rPr>
          <w:rFonts w:ascii="Georgia" w:hAnsi="Georgia"/>
          <w:sz w:val="28"/>
          <w:szCs w:val="28"/>
        </w:rPr>
      </w:pPr>
    </w:p>
    <w:p w:rsidR="003607C4" w:rsidRDefault="003607C4" w:rsidP="00F94E7A">
      <w:pPr>
        <w:pStyle w:val="NoSpacing"/>
        <w:rPr>
          <w:rFonts w:ascii="Georgia" w:hAnsi="Georgia"/>
          <w:b/>
          <w:sz w:val="28"/>
          <w:szCs w:val="28"/>
        </w:rPr>
      </w:pPr>
      <w:r>
        <w:rPr>
          <w:rFonts w:ascii="Georgia" w:hAnsi="Georgia"/>
          <w:b/>
          <w:sz w:val="28"/>
          <w:szCs w:val="28"/>
        </w:rPr>
        <w:t>NEW BUSINESS:</w:t>
      </w:r>
    </w:p>
    <w:p w:rsidR="003607C4" w:rsidRDefault="003607C4" w:rsidP="00F94E7A">
      <w:pPr>
        <w:pStyle w:val="NoSpacing"/>
        <w:rPr>
          <w:rFonts w:ascii="Georgia" w:hAnsi="Georgia"/>
          <w:sz w:val="28"/>
          <w:szCs w:val="28"/>
        </w:rPr>
      </w:pPr>
      <w:r>
        <w:rPr>
          <w:rFonts w:ascii="Georgia" w:hAnsi="Georgia"/>
          <w:b/>
          <w:sz w:val="28"/>
          <w:szCs w:val="28"/>
        </w:rPr>
        <w:t xml:space="preserve">Set Public Hearing for Tax Rates – </w:t>
      </w:r>
      <w:r>
        <w:rPr>
          <w:rFonts w:ascii="Georgia" w:hAnsi="Georgia"/>
          <w:sz w:val="28"/>
          <w:szCs w:val="28"/>
        </w:rPr>
        <w:t>Alderman Tony Gieck made a motion to schedule the public hearing and special session for Thursday, August 29, 2019 at 11 a.m. at the Administration Building.  The motion was seconded by Alderwoman Courtney Abel, all in favor.</w:t>
      </w:r>
    </w:p>
    <w:p w:rsidR="003607C4" w:rsidRDefault="003607C4" w:rsidP="00F94E7A">
      <w:pPr>
        <w:pStyle w:val="NoSpacing"/>
        <w:rPr>
          <w:rFonts w:ascii="Georgia" w:hAnsi="Georgia"/>
          <w:sz w:val="28"/>
          <w:szCs w:val="28"/>
        </w:rPr>
      </w:pPr>
    </w:p>
    <w:p w:rsidR="003607C4" w:rsidRDefault="0034718B" w:rsidP="00F94E7A">
      <w:pPr>
        <w:pStyle w:val="NoSpacing"/>
        <w:rPr>
          <w:rFonts w:ascii="Georgia" w:hAnsi="Georgia"/>
          <w:sz w:val="28"/>
          <w:szCs w:val="28"/>
        </w:rPr>
      </w:pPr>
      <w:r>
        <w:rPr>
          <w:rFonts w:ascii="Georgia" w:hAnsi="Georgia"/>
          <w:b/>
          <w:sz w:val="28"/>
          <w:szCs w:val="28"/>
        </w:rPr>
        <w:t xml:space="preserve">ADJOURN REGULAR SESSION AND GO INTO CLOSED SESSION – </w:t>
      </w:r>
      <w:r>
        <w:rPr>
          <w:rFonts w:ascii="Georgia" w:hAnsi="Georgia"/>
          <w:sz w:val="28"/>
          <w:szCs w:val="28"/>
        </w:rPr>
        <w:t>Alderwoman Courtney Abel made a motion to adjourn the regular session meeting and go into closed session.  The motion was seconded by Alderman Ken Stanfield.  Roll call vote went as follows: Abel aye, Struemph aye, Stanfield aye, and Gieck aye.</w:t>
      </w:r>
    </w:p>
    <w:p w:rsidR="0034718B" w:rsidRDefault="0034718B" w:rsidP="00F94E7A">
      <w:pPr>
        <w:pStyle w:val="NoSpacing"/>
        <w:rPr>
          <w:rFonts w:ascii="Georgia" w:hAnsi="Georgia"/>
          <w:sz w:val="28"/>
          <w:szCs w:val="28"/>
        </w:rPr>
      </w:pPr>
    </w:p>
    <w:p w:rsidR="0034718B" w:rsidRDefault="0034718B" w:rsidP="00F94E7A">
      <w:pPr>
        <w:pStyle w:val="NoSpacing"/>
        <w:rPr>
          <w:rFonts w:ascii="Georgia" w:hAnsi="Georgia"/>
          <w:b/>
          <w:sz w:val="28"/>
          <w:szCs w:val="28"/>
        </w:rPr>
      </w:pPr>
      <w:r>
        <w:rPr>
          <w:rFonts w:ascii="Georgia" w:hAnsi="Georgia"/>
          <w:b/>
          <w:sz w:val="28"/>
          <w:szCs w:val="28"/>
        </w:rPr>
        <w:t>CLOSED SESSION:</w:t>
      </w:r>
    </w:p>
    <w:p w:rsidR="0034718B" w:rsidRDefault="0034718B" w:rsidP="0034718B">
      <w:pPr>
        <w:pStyle w:val="NoSpacing"/>
        <w:rPr>
          <w:rFonts w:ascii="Georgia" w:hAnsi="Georgia"/>
          <w:b/>
          <w:sz w:val="28"/>
          <w:szCs w:val="28"/>
        </w:rPr>
      </w:pPr>
    </w:p>
    <w:p w:rsidR="0034718B" w:rsidRDefault="0034718B" w:rsidP="0034718B">
      <w:pPr>
        <w:pStyle w:val="NoSpacing"/>
        <w:rPr>
          <w:rFonts w:ascii="Georgia" w:hAnsi="Georgia"/>
          <w:sz w:val="28"/>
          <w:szCs w:val="28"/>
        </w:rPr>
      </w:pPr>
      <w:r>
        <w:rPr>
          <w:rFonts w:ascii="Georgia" w:hAnsi="Georgia"/>
          <w:sz w:val="28"/>
          <w:szCs w:val="28"/>
        </w:rPr>
        <w:t>Mayor Josh Seaver called to closed session meeting to order.</w:t>
      </w:r>
    </w:p>
    <w:p w:rsidR="0034718B" w:rsidRDefault="0034718B" w:rsidP="0034718B">
      <w:pPr>
        <w:pStyle w:val="NoSpacing"/>
        <w:rPr>
          <w:rFonts w:ascii="Georgia" w:hAnsi="Georgia"/>
          <w:sz w:val="28"/>
          <w:szCs w:val="28"/>
        </w:rPr>
      </w:pPr>
    </w:p>
    <w:p w:rsidR="0034718B" w:rsidRDefault="0034718B" w:rsidP="0034718B">
      <w:pPr>
        <w:pStyle w:val="NoSpacing"/>
        <w:rPr>
          <w:rFonts w:ascii="Georgia" w:hAnsi="Georgia"/>
          <w:sz w:val="28"/>
          <w:szCs w:val="28"/>
        </w:rPr>
      </w:pPr>
      <w:r>
        <w:rPr>
          <w:rFonts w:ascii="Georgia" w:hAnsi="Georgia"/>
          <w:b/>
          <w:sz w:val="28"/>
          <w:szCs w:val="28"/>
        </w:rPr>
        <w:t xml:space="preserve">Tena Marquie with Liberty Utilities – </w:t>
      </w:r>
      <w:r>
        <w:rPr>
          <w:rFonts w:ascii="Georgia" w:hAnsi="Georgia"/>
          <w:sz w:val="28"/>
          <w:szCs w:val="28"/>
        </w:rPr>
        <w:t xml:space="preserve">was present to introduce herself to the Council and talk about Liberty Utilities.  Alderwoman Jeanette Struemph made a motion to have City Attorney Mary Weston review the “Mutual Confidentiality Agreement” if agreement is approved by Attorney Weston then Mayor Seaver may sign and return to Ms. Marquie.  The motion was seconded by Alderman Ken Stanfield.  Voting went as follows: Abel aye, Struemph aye, Stanfield aye, Gieck abstain.  </w:t>
      </w:r>
    </w:p>
    <w:p w:rsidR="00AD29E1" w:rsidRDefault="00AD29E1" w:rsidP="0034718B">
      <w:pPr>
        <w:pStyle w:val="NoSpacing"/>
        <w:rPr>
          <w:rFonts w:ascii="Georgia" w:hAnsi="Georgia"/>
          <w:sz w:val="28"/>
          <w:szCs w:val="28"/>
        </w:rPr>
      </w:pPr>
      <w:r>
        <w:rPr>
          <w:rFonts w:ascii="Georgia" w:hAnsi="Georgia"/>
          <w:b/>
          <w:sz w:val="28"/>
          <w:szCs w:val="28"/>
        </w:rPr>
        <w:t xml:space="preserve">Employee Raises – </w:t>
      </w:r>
      <w:r>
        <w:rPr>
          <w:rFonts w:ascii="Georgia" w:hAnsi="Georgia"/>
          <w:sz w:val="28"/>
          <w:szCs w:val="28"/>
        </w:rPr>
        <w:t xml:space="preserve">Alderman Tony Gieck made a motion to give all employees $.25 per hour raise.  The motion was seconded by Alderman Ken Stanfield.  Voting went as follows: Gieck aye, Stanfield aye, Struemph aye, and Abel abstain.  </w:t>
      </w: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r>
        <w:rPr>
          <w:rFonts w:ascii="Georgia" w:hAnsi="Georgia"/>
          <w:sz w:val="28"/>
          <w:szCs w:val="28"/>
        </w:rPr>
        <w:t>Alderman Tony Gieck made a motion to adjourn the closed session meeting and reopen regular session.  The motion was seconded by Alderman Ken Stanfield, all in favor.</w:t>
      </w: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r>
        <w:rPr>
          <w:rFonts w:ascii="Georgia" w:hAnsi="Georgia"/>
          <w:sz w:val="28"/>
          <w:szCs w:val="28"/>
        </w:rPr>
        <w:lastRenderedPageBreak/>
        <w:t>Alderman Tony Gieck made a motion to adjourn the regular session meeting.  The motion was seconded by Alderman Stanfield, all in favor.  Meeting adjourned.</w:t>
      </w: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r>
        <w:rPr>
          <w:rFonts w:ascii="Georgia" w:hAnsi="Georgia"/>
          <w:sz w:val="28"/>
          <w:szCs w:val="28"/>
        </w:rPr>
        <w:t>__________________</w:t>
      </w:r>
    </w:p>
    <w:p w:rsidR="00AD29E1" w:rsidRDefault="00AD29E1" w:rsidP="0034718B">
      <w:pPr>
        <w:pStyle w:val="NoSpacing"/>
        <w:rPr>
          <w:rFonts w:ascii="Georgia" w:hAnsi="Georgia"/>
          <w:sz w:val="28"/>
          <w:szCs w:val="28"/>
        </w:rPr>
      </w:pPr>
      <w:r>
        <w:rPr>
          <w:rFonts w:ascii="Georgia" w:hAnsi="Georgia"/>
          <w:sz w:val="28"/>
          <w:szCs w:val="28"/>
        </w:rPr>
        <w:t>Josh Seaver, Mayor</w:t>
      </w:r>
      <w:bookmarkStart w:id="0" w:name="_GoBack"/>
      <w:bookmarkEnd w:id="0"/>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p>
    <w:p w:rsidR="00AD29E1" w:rsidRDefault="00AD29E1" w:rsidP="0034718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rsidR="00AD29E1" w:rsidRPr="00AD29E1" w:rsidRDefault="00AD29E1" w:rsidP="0034718B">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rsidR="0034718B" w:rsidRPr="0034718B" w:rsidRDefault="0034718B" w:rsidP="0034718B">
      <w:pPr>
        <w:pStyle w:val="NoSpacing"/>
        <w:rPr>
          <w:rFonts w:ascii="Georgia" w:hAnsi="Georgia"/>
          <w:sz w:val="28"/>
          <w:szCs w:val="28"/>
        </w:rPr>
      </w:pPr>
    </w:p>
    <w:p w:rsidR="00B61D81" w:rsidRPr="00B61D81" w:rsidRDefault="00B61D81" w:rsidP="00F94E7A">
      <w:pPr>
        <w:pStyle w:val="NoSpacing"/>
        <w:rPr>
          <w:rFonts w:ascii="Georgia" w:hAnsi="Georgia"/>
          <w:sz w:val="28"/>
          <w:szCs w:val="28"/>
        </w:rPr>
      </w:pPr>
    </w:p>
    <w:p w:rsidR="00F94E7A" w:rsidRPr="00F94E7A" w:rsidRDefault="00F94E7A" w:rsidP="00F94E7A">
      <w:pPr>
        <w:pStyle w:val="NoSpacing"/>
        <w:rPr>
          <w:rFonts w:ascii="Georgia" w:hAnsi="Georgia"/>
          <w:sz w:val="28"/>
          <w:szCs w:val="28"/>
        </w:rPr>
      </w:pPr>
    </w:p>
    <w:sectPr w:rsidR="00F94E7A" w:rsidRPr="00F9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7A"/>
    <w:rsid w:val="001E7A98"/>
    <w:rsid w:val="0034718B"/>
    <w:rsid w:val="003607C4"/>
    <w:rsid w:val="005A568A"/>
    <w:rsid w:val="008239F3"/>
    <w:rsid w:val="008A3BB0"/>
    <w:rsid w:val="008B65E3"/>
    <w:rsid w:val="00AD29E1"/>
    <w:rsid w:val="00B61D81"/>
    <w:rsid w:val="00C36A6F"/>
    <w:rsid w:val="00F63D48"/>
    <w:rsid w:val="00F9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3977"/>
  <w15:chartTrackingRefBased/>
  <w15:docId w15:val="{88119147-1CEC-4F94-9072-911862A6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E7A"/>
    <w:pPr>
      <w:spacing w:after="0" w:line="240" w:lineRule="auto"/>
    </w:pPr>
  </w:style>
  <w:style w:type="paragraph" w:styleId="BalloonText">
    <w:name w:val="Balloon Text"/>
    <w:basedOn w:val="Normal"/>
    <w:link w:val="BalloonTextChar"/>
    <w:uiPriority w:val="99"/>
    <w:semiHidden/>
    <w:unhideWhenUsed/>
    <w:rsid w:val="00AD2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2019-08-21T17:34:00Z</cp:lastPrinted>
  <dcterms:created xsi:type="dcterms:W3CDTF">2019-08-21T13:44:00Z</dcterms:created>
  <dcterms:modified xsi:type="dcterms:W3CDTF">2019-08-21T17:34:00Z</dcterms:modified>
</cp:coreProperties>
</file>