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14" w:rsidRDefault="00045944" w:rsidP="0040289C">
      <w:pPr>
        <w:pStyle w:val="NoSpacing"/>
        <w:rPr>
          <w:rFonts w:ascii="Georgia" w:hAnsi="Georgia"/>
          <w:b/>
          <w:sz w:val="28"/>
          <w:szCs w:val="28"/>
        </w:rPr>
      </w:pPr>
      <w:r>
        <w:rPr>
          <w:rFonts w:ascii="Georgia" w:hAnsi="Georgia"/>
          <w:b/>
          <w:sz w:val="28"/>
          <w:szCs w:val="28"/>
        </w:rPr>
        <w:t>THE CITY OF BELLE BOARD OF ALDERMEN MET IN REGULAR SESSION ON TUESDAY, NOVEMBER 13, 2018 AT THE BELLE CITY HALL AT 6:30 P.M.  OFFICALS PRESENT WERE MAYOR JOSH SEAVER, ALDERWOMEN JEANETTE STRUEMPH, COURTNEY ABEL, ALDERMAN KEN STANFIELD, AND CITY CLERK FRANKIE HICKS.  ALDERMAN TONY GIECK WAS ABSENT.</w:t>
      </w:r>
    </w:p>
    <w:p w:rsidR="00045944" w:rsidRDefault="00045944" w:rsidP="0040289C">
      <w:pPr>
        <w:pStyle w:val="NoSpacing"/>
        <w:rPr>
          <w:rFonts w:ascii="Georgia" w:hAnsi="Georgia"/>
          <w:b/>
          <w:sz w:val="28"/>
          <w:szCs w:val="28"/>
        </w:rPr>
      </w:pPr>
    </w:p>
    <w:p w:rsidR="00045944" w:rsidRDefault="00045944" w:rsidP="0040289C">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045944" w:rsidRDefault="00045944" w:rsidP="0040289C">
      <w:pPr>
        <w:pStyle w:val="NoSpacing"/>
        <w:rPr>
          <w:rFonts w:ascii="Georgia" w:hAnsi="Georgia"/>
          <w:sz w:val="28"/>
          <w:szCs w:val="28"/>
        </w:rPr>
      </w:pPr>
    </w:p>
    <w:p w:rsidR="00045944" w:rsidRDefault="00045944" w:rsidP="0040289C">
      <w:pPr>
        <w:pStyle w:val="NoSpacing"/>
        <w:rPr>
          <w:rFonts w:ascii="Georgia" w:hAnsi="Georgia"/>
          <w:b/>
          <w:sz w:val="28"/>
          <w:szCs w:val="28"/>
        </w:rPr>
      </w:pPr>
      <w:r>
        <w:rPr>
          <w:rFonts w:ascii="Georgia" w:hAnsi="Georgia"/>
          <w:b/>
          <w:sz w:val="28"/>
          <w:szCs w:val="28"/>
        </w:rPr>
        <w:t>AGENDA:</w:t>
      </w:r>
    </w:p>
    <w:p w:rsidR="00045944" w:rsidRDefault="00045944" w:rsidP="0040289C">
      <w:pPr>
        <w:pStyle w:val="NoSpacing"/>
        <w:rPr>
          <w:rFonts w:ascii="Georgia" w:hAnsi="Georgia"/>
          <w:sz w:val="28"/>
          <w:szCs w:val="28"/>
        </w:rPr>
      </w:pPr>
      <w:r>
        <w:rPr>
          <w:rFonts w:ascii="Georgia" w:hAnsi="Georgia"/>
          <w:sz w:val="28"/>
          <w:szCs w:val="28"/>
        </w:rPr>
        <w:t>Alderwoman Jeanette Struemph made a motion to accept the agenda with the addition.  The motion was seconded by Alderman Ken Stanfield, all in favor.</w:t>
      </w:r>
    </w:p>
    <w:p w:rsidR="00045944" w:rsidRDefault="00045944" w:rsidP="0040289C">
      <w:pPr>
        <w:pStyle w:val="NoSpacing"/>
        <w:rPr>
          <w:rFonts w:ascii="Georgia" w:hAnsi="Georgia"/>
          <w:sz w:val="28"/>
          <w:szCs w:val="28"/>
        </w:rPr>
      </w:pPr>
    </w:p>
    <w:p w:rsidR="00045944" w:rsidRDefault="00093650" w:rsidP="0040289C">
      <w:pPr>
        <w:pStyle w:val="NoSpacing"/>
        <w:rPr>
          <w:rFonts w:ascii="Georgia" w:hAnsi="Georgia"/>
          <w:b/>
          <w:sz w:val="28"/>
          <w:szCs w:val="28"/>
        </w:rPr>
      </w:pPr>
      <w:r>
        <w:rPr>
          <w:rFonts w:ascii="Georgia" w:hAnsi="Georgia"/>
          <w:b/>
          <w:sz w:val="28"/>
          <w:szCs w:val="28"/>
        </w:rPr>
        <w:t>MINUTES:</w:t>
      </w:r>
    </w:p>
    <w:p w:rsidR="00093650" w:rsidRDefault="00093650" w:rsidP="0040289C">
      <w:pPr>
        <w:pStyle w:val="NoSpacing"/>
        <w:rPr>
          <w:rFonts w:ascii="Georgia" w:hAnsi="Georgia"/>
          <w:sz w:val="28"/>
          <w:szCs w:val="28"/>
        </w:rPr>
      </w:pPr>
      <w:r>
        <w:rPr>
          <w:rFonts w:ascii="Georgia" w:hAnsi="Georgia"/>
          <w:sz w:val="28"/>
          <w:szCs w:val="28"/>
        </w:rPr>
        <w:t>Alderwoman Jeanette Struemph made a motion to accept the minutes as written from October 9, 2018 and October 16, 2018.  The motion was seconded by Alderman Ken Stanfield, all in favor.</w:t>
      </w:r>
    </w:p>
    <w:p w:rsidR="00093650" w:rsidRDefault="00093650" w:rsidP="0040289C">
      <w:pPr>
        <w:pStyle w:val="NoSpacing"/>
        <w:rPr>
          <w:rFonts w:ascii="Georgia" w:hAnsi="Georgia"/>
          <w:sz w:val="28"/>
          <w:szCs w:val="28"/>
        </w:rPr>
      </w:pPr>
    </w:p>
    <w:p w:rsidR="00093650" w:rsidRDefault="00093650" w:rsidP="0040289C">
      <w:pPr>
        <w:pStyle w:val="NoSpacing"/>
        <w:rPr>
          <w:rFonts w:ascii="Georgia" w:hAnsi="Georgia"/>
          <w:b/>
          <w:sz w:val="28"/>
          <w:szCs w:val="28"/>
        </w:rPr>
      </w:pPr>
      <w:r>
        <w:rPr>
          <w:rFonts w:ascii="Georgia" w:hAnsi="Georgia"/>
          <w:b/>
          <w:sz w:val="28"/>
          <w:szCs w:val="28"/>
        </w:rPr>
        <w:t>TREASURER’S CASH SUMMARY &amp; BILLS TO BE PAID:</w:t>
      </w:r>
    </w:p>
    <w:p w:rsidR="00093650" w:rsidRDefault="00093650" w:rsidP="0040289C">
      <w:pPr>
        <w:pStyle w:val="NoSpacing"/>
        <w:rPr>
          <w:rFonts w:ascii="Georgia" w:hAnsi="Georgia"/>
          <w:sz w:val="28"/>
          <w:szCs w:val="28"/>
        </w:rPr>
      </w:pPr>
      <w:r>
        <w:rPr>
          <w:rFonts w:ascii="Georgia" w:hAnsi="Georgia"/>
          <w:sz w:val="28"/>
          <w:szCs w:val="28"/>
        </w:rPr>
        <w:t>Alderwoman Jeanette Struemph made a motion to accept both cash summary and bills to be paid as written.  The motion was seconded by Alderwoman Courtney Abel, all in favor.</w:t>
      </w:r>
    </w:p>
    <w:p w:rsidR="00093650" w:rsidRDefault="00093650" w:rsidP="0040289C">
      <w:pPr>
        <w:pStyle w:val="NoSpacing"/>
        <w:rPr>
          <w:rFonts w:ascii="Georgia" w:hAnsi="Georgia"/>
          <w:sz w:val="28"/>
          <w:szCs w:val="28"/>
        </w:rPr>
      </w:pPr>
      <w:r>
        <w:rPr>
          <w:rFonts w:ascii="Georgia" w:hAnsi="Georgia"/>
          <w:b/>
          <w:sz w:val="28"/>
          <w:szCs w:val="28"/>
        </w:rPr>
        <w:t xml:space="preserve">Health Insurance Renewal – </w:t>
      </w:r>
      <w:r>
        <w:rPr>
          <w:rFonts w:ascii="Georgia" w:hAnsi="Georgia"/>
          <w:sz w:val="28"/>
          <w:szCs w:val="28"/>
        </w:rPr>
        <w:t>Mayor Seaver called Alderman Tony Gieck and placed him on speaker phone.  Alderwoman Courtney Abel made a motion to keep the same insurance as previous years with Anthem Blue Cross Blue Shield.  The motion was seconded by Alderwoman Jeanette Struemph.  Voting was 4-1 with Alderman Tony Gieck opposed.</w:t>
      </w:r>
    </w:p>
    <w:p w:rsidR="00093650" w:rsidRDefault="00093650" w:rsidP="0040289C">
      <w:pPr>
        <w:pStyle w:val="NoSpacing"/>
        <w:rPr>
          <w:rFonts w:ascii="Georgia" w:hAnsi="Georgia"/>
          <w:sz w:val="28"/>
          <w:szCs w:val="28"/>
        </w:rPr>
      </w:pPr>
    </w:p>
    <w:p w:rsidR="00093650" w:rsidRDefault="00093650" w:rsidP="0040289C">
      <w:pPr>
        <w:pStyle w:val="NoSpacing"/>
        <w:rPr>
          <w:rFonts w:ascii="Georgia" w:hAnsi="Georgia"/>
          <w:sz w:val="28"/>
          <w:szCs w:val="28"/>
        </w:rPr>
      </w:pPr>
      <w:r>
        <w:rPr>
          <w:rFonts w:ascii="Georgia" w:hAnsi="Georgia"/>
          <w:b/>
          <w:sz w:val="28"/>
          <w:szCs w:val="28"/>
        </w:rPr>
        <w:t xml:space="preserve">VISITORS – </w:t>
      </w:r>
    </w:p>
    <w:p w:rsidR="00093650" w:rsidRDefault="00093650" w:rsidP="0040289C">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Mr. Vogt was present to update the Council on the latest from MRPC.</w:t>
      </w:r>
    </w:p>
    <w:p w:rsidR="00093650" w:rsidRDefault="00093650" w:rsidP="0040289C">
      <w:pPr>
        <w:pStyle w:val="NoSpacing"/>
        <w:rPr>
          <w:rFonts w:ascii="Georgia" w:hAnsi="Georgia"/>
          <w:sz w:val="28"/>
          <w:szCs w:val="28"/>
        </w:rPr>
      </w:pPr>
      <w:r>
        <w:rPr>
          <w:rFonts w:ascii="Georgia" w:hAnsi="Georgia"/>
          <w:b/>
          <w:sz w:val="28"/>
          <w:szCs w:val="28"/>
        </w:rPr>
        <w:t xml:space="preserve">Terris Cates – </w:t>
      </w:r>
      <w:r>
        <w:rPr>
          <w:rFonts w:ascii="Georgia" w:hAnsi="Georgia"/>
          <w:sz w:val="28"/>
          <w:szCs w:val="28"/>
        </w:rPr>
        <w:t>Mr. Cates was present to give the Council an update on the waste water facility upgrade.  Cates also stated that a well would need to be drilled out at the facility.</w:t>
      </w:r>
    </w:p>
    <w:p w:rsidR="00093650" w:rsidRDefault="00093650" w:rsidP="0040289C">
      <w:pPr>
        <w:pStyle w:val="NoSpacing"/>
        <w:rPr>
          <w:rFonts w:ascii="Georgia" w:hAnsi="Georgia"/>
          <w:sz w:val="28"/>
          <w:szCs w:val="28"/>
        </w:rPr>
      </w:pPr>
      <w:r>
        <w:rPr>
          <w:rFonts w:ascii="Georgia" w:hAnsi="Georgia"/>
          <w:b/>
          <w:sz w:val="28"/>
          <w:szCs w:val="28"/>
        </w:rPr>
        <w:t xml:space="preserve">Brenda Guffey BCBA – </w:t>
      </w:r>
      <w:r>
        <w:rPr>
          <w:rFonts w:ascii="Georgia" w:hAnsi="Georgia"/>
          <w:sz w:val="28"/>
          <w:szCs w:val="28"/>
        </w:rPr>
        <w:t>Mrs. Guffey was present to show the Council the newest drawling of the flag park.</w:t>
      </w:r>
    </w:p>
    <w:p w:rsidR="00093650" w:rsidRDefault="00093650" w:rsidP="0040289C">
      <w:pPr>
        <w:pStyle w:val="NoSpacing"/>
        <w:rPr>
          <w:rFonts w:ascii="Georgia" w:hAnsi="Georgia"/>
          <w:sz w:val="28"/>
          <w:szCs w:val="28"/>
        </w:rPr>
      </w:pPr>
      <w:r>
        <w:rPr>
          <w:rFonts w:ascii="Georgia" w:hAnsi="Georgia"/>
          <w:b/>
          <w:sz w:val="28"/>
          <w:szCs w:val="28"/>
        </w:rPr>
        <w:lastRenderedPageBreak/>
        <w:t xml:space="preserve">Burley Green – </w:t>
      </w:r>
      <w:r>
        <w:rPr>
          <w:rFonts w:ascii="Georgia" w:hAnsi="Georgia"/>
          <w:sz w:val="28"/>
          <w:szCs w:val="28"/>
        </w:rPr>
        <w:t>Mr. Green showed the Council drawling of the new apartments he is hoping to building if the rezoning is approved on Johnson Ave.</w:t>
      </w:r>
    </w:p>
    <w:p w:rsidR="009D337A" w:rsidRDefault="009D337A" w:rsidP="0040289C">
      <w:pPr>
        <w:pStyle w:val="NoSpacing"/>
        <w:rPr>
          <w:rFonts w:ascii="Georgia" w:hAnsi="Georgia"/>
          <w:sz w:val="28"/>
          <w:szCs w:val="28"/>
        </w:rPr>
      </w:pPr>
      <w:r>
        <w:rPr>
          <w:rFonts w:ascii="Georgia" w:hAnsi="Georgia"/>
          <w:b/>
          <w:sz w:val="28"/>
          <w:szCs w:val="28"/>
        </w:rPr>
        <w:t xml:space="preserve">City Website – </w:t>
      </w:r>
      <w:r>
        <w:rPr>
          <w:rFonts w:ascii="Georgia" w:hAnsi="Georgia"/>
          <w:sz w:val="28"/>
          <w:szCs w:val="28"/>
        </w:rPr>
        <w:t>It was the consensus of the Council to not charge local businesses and to only advertise for businesses within our school district.</w:t>
      </w:r>
    </w:p>
    <w:p w:rsidR="009D337A" w:rsidRDefault="009D337A" w:rsidP="0040289C">
      <w:pPr>
        <w:pStyle w:val="NoSpacing"/>
        <w:rPr>
          <w:rFonts w:ascii="Georgia" w:hAnsi="Georgia"/>
          <w:sz w:val="28"/>
          <w:szCs w:val="28"/>
        </w:rPr>
      </w:pPr>
    </w:p>
    <w:p w:rsidR="009D337A" w:rsidRDefault="009D337A" w:rsidP="0040289C">
      <w:pPr>
        <w:pStyle w:val="NoSpacing"/>
        <w:rPr>
          <w:rFonts w:ascii="Georgia" w:hAnsi="Georgia"/>
          <w:b/>
          <w:sz w:val="28"/>
          <w:szCs w:val="28"/>
        </w:rPr>
      </w:pPr>
      <w:r>
        <w:rPr>
          <w:rFonts w:ascii="Georgia" w:hAnsi="Georgia"/>
          <w:b/>
          <w:sz w:val="28"/>
          <w:szCs w:val="28"/>
        </w:rPr>
        <w:t>OLD BUSINESS:</w:t>
      </w:r>
    </w:p>
    <w:p w:rsidR="009D337A" w:rsidRDefault="009D337A" w:rsidP="0040289C">
      <w:pPr>
        <w:pStyle w:val="NoSpacing"/>
        <w:rPr>
          <w:rFonts w:ascii="Georgia" w:hAnsi="Georgia"/>
          <w:sz w:val="28"/>
          <w:szCs w:val="28"/>
        </w:rPr>
      </w:pPr>
      <w:r>
        <w:rPr>
          <w:rFonts w:ascii="Georgia" w:hAnsi="Georgia"/>
          <w:b/>
          <w:sz w:val="28"/>
          <w:szCs w:val="28"/>
        </w:rPr>
        <w:t xml:space="preserve">School Resource Officer – </w:t>
      </w:r>
      <w:r>
        <w:rPr>
          <w:rFonts w:ascii="Georgia" w:hAnsi="Georgia"/>
          <w:sz w:val="28"/>
          <w:szCs w:val="28"/>
        </w:rPr>
        <w:t>Alderman Ken Stanfield made a motion to table this item until the school makes a decision.  The motion was seconded by Alderwoman Jeanette Struemph, all in favor.</w:t>
      </w:r>
    </w:p>
    <w:p w:rsidR="009D337A" w:rsidRDefault="009D337A" w:rsidP="0040289C">
      <w:pPr>
        <w:pStyle w:val="NoSpacing"/>
        <w:rPr>
          <w:rFonts w:ascii="Georgia" w:hAnsi="Georgia"/>
          <w:sz w:val="28"/>
          <w:szCs w:val="28"/>
        </w:rPr>
      </w:pPr>
      <w:r>
        <w:rPr>
          <w:rFonts w:ascii="Georgia" w:hAnsi="Georgia"/>
          <w:b/>
          <w:sz w:val="28"/>
          <w:szCs w:val="28"/>
        </w:rPr>
        <w:t xml:space="preserve">Opening New Bank Accounts @ Legends Bank – </w:t>
      </w:r>
      <w:r>
        <w:rPr>
          <w:rFonts w:ascii="Georgia" w:hAnsi="Georgia"/>
          <w:sz w:val="28"/>
          <w:szCs w:val="28"/>
        </w:rPr>
        <w:t xml:space="preserve">Alderman Ken Stanfield made a motion to allow the opening of 3 new accounts at Legends Bank, these accounts will be for demolition grant, sidewalk grant, and sewer facility upgrade, the names on the account will be Mayor Josh Seaver, Barb Schaller, and Michelle Jones.  The motion was seconded by </w:t>
      </w:r>
      <w:r w:rsidR="000B3E53">
        <w:rPr>
          <w:rFonts w:ascii="Georgia" w:hAnsi="Georgia"/>
          <w:sz w:val="28"/>
          <w:szCs w:val="28"/>
        </w:rPr>
        <w:t>Courtney Abel, all in favor.</w:t>
      </w:r>
    </w:p>
    <w:p w:rsidR="000B3E53" w:rsidRDefault="000B3E53" w:rsidP="0040289C">
      <w:pPr>
        <w:pStyle w:val="NoSpacing"/>
        <w:rPr>
          <w:rFonts w:ascii="Georgia" w:hAnsi="Georgia"/>
          <w:sz w:val="28"/>
          <w:szCs w:val="28"/>
        </w:rPr>
      </w:pPr>
    </w:p>
    <w:p w:rsidR="000B3E53" w:rsidRDefault="000B3E53" w:rsidP="0040289C">
      <w:pPr>
        <w:pStyle w:val="NoSpacing"/>
        <w:rPr>
          <w:rFonts w:ascii="Georgia" w:hAnsi="Georgia"/>
          <w:b/>
          <w:sz w:val="28"/>
          <w:szCs w:val="28"/>
        </w:rPr>
      </w:pPr>
      <w:r>
        <w:rPr>
          <w:rFonts w:ascii="Georgia" w:hAnsi="Georgia"/>
          <w:b/>
          <w:sz w:val="28"/>
          <w:szCs w:val="28"/>
        </w:rPr>
        <w:t>DEPARTMENT HEAD REPORTS:</w:t>
      </w:r>
    </w:p>
    <w:p w:rsidR="000B3E53" w:rsidRDefault="000B3E53" w:rsidP="0040289C">
      <w:pPr>
        <w:pStyle w:val="NoSpacing"/>
        <w:rPr>
          <w:rFonts w:ascii="Georgia" w:hAnsi="Georgia"/>
          <w:sz w:val="28"/>
          <w:szCs w:val="28"/>
        </w:rPr>
      </w:pPr>
      <w:r>
        <w:rPr>
          <w:rFonts w:ascii="Georgia" w:hAnsi="Georgia"/>
          <w:b/>
          <w:sz w:val="28"/>
          <w:szCs w:val="28"/>
        </w:rPr>
        <w:t xml:space="preserve">Mayor Josh Seaver – </w:t>
      </w:r>
    </w:p>
    <w:p w:rsidR="00E64252" w:rsidRDefault="000B3E53" w:rsidP="0040289C">
      <w:pPr>
        <w:pStyle w:val="NoSpacing"/>
        <w:rPr>
          <w:rFonts w:ascii="Georgia" w:hAnsi="Georgia"/>
          <w:sz w:val="28"/>
          <w:szCs w:val="28"/>
        </w:rPr>
      </w:pPr>
      <w:r>
        <w:rPr>
          <w:rFonts w:ascii="Georgia" w:hAnsi="Georgia"/>
          <w:b/>
          <w:sz w:val="28"/>
          <w:szCs w:val="28"/>
        </w:rPr>
        <w:t xml:space="preserve">Trail Grant – </w:t>
      </w:r>
      <w:r>
        <w:rPr>
          <w:rFonts w:ascii="Georgia" w:hAnsi="Georgia"/>
          <w:sz w:val="28"/>
          <w:szCs w:val="28"/>
        </w:rPr>
        <w:t>A meeting is scheduled for November 20, 2018 at 11 to m</w:t>
      </w:r>
      <w:r w:rsidR="00E64252">
        <w:rPr>
          <w:rFonts w:ascii="Georgia" w:hAnsi="Georgia"/>
          <w:sz w:val="28"/>
          <w:szCs w:val="28"/>
        </w:rPr>
        <w:t>eet with the Assistant Deputy Director of Parks Department.</w:t>
      </w:r>
    </w:p>
    <w:p w:rsidR="00E64252" w:rsidRDefault="00E64252" w:rsidP="0040289C">
      <w:pPr>
        <w:pStyle w:val="NoSpacing"/>
        <w:rPr>
          <w:rFonts w:ascii="Georgia" w:hAnsi="Georgia"/>
          <w:sz w:val="28"/>
          <w:szCs w:val="28"/>
        </w:rPr>
      </w:pPr>
      <w:r>
        <w:rPr>
          <w:rFonts w:ascii="Georgia" w:hAnsi="Georgia"/>
          <w:sz w:val="28"/>
          <w:szCs w:val="28"/>
        </w:rPr>
        <w:t>Mayor Seaver gave an update regarding the Buehrlen property.</w:t>
      </w:r>
    </w:p>
    <w:p w:rsidR="00E64252" w:rsidRDefault="00E64252" w:rsidP="0040289C">
      <w:pPr>
        <w:pStyle w:val="NoSpacing"/>
        <w:rPr>
          <w:rFonts w:ascii="Georgia" w:hAnsi="Georgia"/>
          <w:sz w:val="28"/>
          <w:szCs w:val="28"/>
        </w:rPr>
      </w:pPr>
    </w:p>
    <w:p w:rsidR="00E64252" w:rsidRDefault="00E64252" w:rsidP="0040289C">
      <w:pPr>
        <w:pStyle w:val="NoSpacing"/>
        <w:rPr>
          <w:rFonts w:ascii="Georgia" w:hAnsi="Georgia"/>
          <w:b/>
          <w:sz w:val="28"/>
          <w:szCs w:val="28"/>
        </w:rPr>
      </w:pPr>
      <w:r>
        <w:rPr>
          <w:rFonts w:ascii="Georgia" w:hAnsi="Georgia"/>
          <w:b/>
          <w:sz w:val="28"/>
          <w:szCs w:val="28"/>
        </w:rPr>
        <w:t>Public Works Darryl Jenkins/Nathan Abel –</w:t>
      </w:r>
    </w:p>
    <w:p w:rsidR="00E64252" w:rsidRDefault="00E64252" w:rsidP="0040289C">
      <w:pPr>
        <w:pStyle w:val="NoSpacing"/>
        <w:rPr>
          <w:rFonts w:ascii="Georgia" w:hAnsi="Georgia"/>
          <w:sz w:val="28"/>
          <w:szCs w:val="28"/>
        </w:rPr>
      </w:pPr>
      <w:r>
        <w:rPr>
          <w:rFonts w:ascii="Georgia" w:hAnsi="Georgia"/>
          <w:b/>
          <w:sz w:val="28"/>
          <w:szCs w:val="28"/>
        </w:rPr>
        <w:t xml:space="preserve">Seasonal Help – </w:t>
      </w:r>
      <w:r>
        <w:rPr>
          <w:rFonts w:ascii="Georgia" w:hAnsi="Georgia"/>
          <w:sz w:val="28"/>
          <w:szCs w:val="28"/>
        </w:rPr>
        <w:t>Abel informed the Council that Dave Heflin’s last day was 11/9/18, but that he felt the department could use him year round.  After some discussion Alderman Ken Stanfield made a motion to hire Dave Heflin for 31 hours a week.  The motion was seconded by Alderwoman Jeanette Struemph, all in favor.</w:t>
      </w:r>
    </w:p>
    <w:p w:rsidR="00A613F3" w:rsidRDefault="00E64252" w:rsidP="0040289C">
      <w:pPr>
        <w:pStyle w:val="NoSpacing"/>
        <w:rPr>
          <w:rFonts w:ascii="Georgia" w:hAnsi="Georgia"/>
          <w:sz w:val="28"/>
          <w:szCs w:val="28"/>
        </w:rPr>
      </w:pPr>
      <w:r>
        <w:rPr>
          <w:rFonts w:ascii="Georgia" w:hAnsi="Georgia"/>
          <w:b/>
          <w:sz w:val="28"/>
          <w:szCs w:val="28"/>
        </w:rPr>
        <w:t xml:space="preserve">Lift Station @ the park – </w:t>
      </w:r>
      <w:r>
        <w:rPr>
          <w:rFonts w:ascii="Georgia" w:hAnsi="Georgia"/>
          <w:sz w:val="28"/>
          <w:szCs w:val="28"/>
        </w:rPr>
        <w:t xml:space="preserve">Abel informed the Council that the lift station at the city park is in bad need of being redone.  Abel obtained a bid from </w:t>
      </w:r>
      <w:r w:rsidR="008508FA">
        <w:rPr>
          <w:rFonts w:ascii="Georgia" w:hAnsi="Georgia"/>
          <w:sz w:val="28"/>
          <w:szCs w:val="28"/>
        </w:rPr>
        <w:t>Mid State</w:t>
      </w:r>
      <w:r>
        <w:rPr>
          <w:rFonts w:ascii="Georgia" w:hAnsi="Georgia"/>
          <w:sz w:val="28"/>
          <w:szCs w:val="28"/>
        </w:rPr>
        <w:t xml:space="preserve"> Pipeline in the amount of $9300</w:t>
      </w:r>
      <w:r w:rsidR="00A613F3">
        <w:rPr>
          <w:rFonts w:ascii="Georgia" w:hAnsi="Georgia"/>
          <w:sz w:val="28"/>
          <w:szCs w:val="28"/>
        </w:rPr>
        <w:t xml:space="preserve"> but the city must purchase all materials costing an approximately $5250.  Alderwoman Jeanette Struemph made a motion to except the bid from Mid State and have the upgrade done.  The motion was seconded by Alderwoman Courtney Abel, all in favor.</w:t>
      </w:r>
    </w:p>
    <w:p w:rsidR="00A613F3" w:rsidRDefault="00A613F3" w:rsidP="0040289C">
      <w:pPr>
        <w:pStyle w:val="NoSpacing"/>
        <w:rPr>
          <w:rFonts w:ascii="Georgia" w:hAnsi="Georgia"/>
          <w:sz w:val="28"/>
          <w:szCs w:val="28"/>
        </w:rPr>
      </w:pPr>
    </w:p>
    <w:p w:rsidR="00A613F3" w:rsidRDefault="00A613F3" w:rsidP="0040289C">
      <w:pPr>
        <w:pStyle w:val="NoSpacing"/>
        <w:rPr>
          <w:rFonts w:ascii="Georgia" w:hAnsi="Georgia"/>
          <w:b/>
          <w:sz w:val="28"/>
          <w:szCs w:val="28"/>
        </w:rPr>
      </w:pPr>
      <w:r>
        <w:rPr>
          <w:rFonts w:ascii="Georgia" w:hAnsi="Georgia"/>
          <w:b/>
          <w:sz w:val="28"/>
          <w:szCs w:val="28"/>
        </w:rPr>
        <w:t xml:space="preserve">Belle Police CPT Elrod/Joe Turnbough – </w:t>
      </w:r>
    </w:p>
    <w:p w:rsidR="000B3E53" w:rsidRDefault="000B3E53" w:rsidP="0040289C">
      <w:pPr>
        <w:pStyle w:val="NoSpacing"/>
        <w:rPr>
          <w:rFonts w:ascii="Georgia" w:hAnsi="Georgia"/>
          <w:sz w:val="28"/>
          <w:szCs w:val="28"/>
        </w:rPr>
      </w:pPr>
      <w:r>
        <w:rPr>
          <w:rFonts w:ascii="Georgia" w:hAnsi="Georgia"/>
          <w:b/>
          <w:sz w:val="28"/>
          <w:szCs w:val="28"/>
        </w:rPr>
        <w:t xml:space="preserve"> </w:t>
      </w:r>
      <w:r w:rsidR="008508FA">
        <w:rPr>
          <w:rFonts w:ascii="Georgia" w:hAnsi="Georgia"/>
          <w:b/>
          <w:sz w:val="28"/>
          <w:szCs w:val="28"/>
        </w:rPr>
        <w:t xml:space="preserve">Ricky Jarvis Resignation – </w:t>
      </w:r>
      <w:r w:rsidR="008508FA">
        <w:rPr>
          <w:rFonts w:ascii="Georgia" w:hAnsi="Georgia"/>
          <w:sz w:val="28"/>
          <w:szCs w:val="28"/>
        </w:rPr>
        <w:t xml:space="preserve">Mayor Seaver read the resignation letter aloud.  Alderwoman Jeanette Struemph made a motion to accept Mr. Jarvis </w:t>
      </w:r>
      <w:r w:rsidR="008508FA">
        <w:rPr>
          <w:rFonts w:ascii="Georgia" w:hAnsi="Georgia"/>
          <w:sz w:val="28"/>
          <w:szCs w:val="28"/>
        </w:rPr>
        <w:lastRenderedPageBreak/>
        <w:t>resignation.  The motion was seconded by Alderman Ken Stanfield, all in favor.</w:t>
      </w:r>
    </w:p>
    <w:p w:rsidR="008508FA" w:rsidRDefault="008508FA" w:rsidP="0040289C">
      <w:pPr>
        <w:pStyle w:val="NoSpacing"/>
        <w:rPr>
          <w:rFonts w:ascii="Georgia" w:hAnsi="Georgia"/>
          <w:sz w:val="28"/>
          <w:szCs w:val="28"/>
        </w:rPr>
      </w:pPr>
      <w:r>
        <w:rPr>
          <w:rFonts w:ascii="Georgia" w:hAnsi="Georgia"/>
          <w:b/>
          <w:sz w:val="28"/>
          <w:szCs w:val="28"/>
        </w:rPr>
        <w:t xml:space="preserve">MO Sheriffs Training Academy Renewal – </w:t>
      </w:r>
      <w:r>
        <w:rPr>
          <w:rFonts w:ascii="Georgia" w:hAnsi="Georgia"/>
          <w:sz w:val="28"/>
          <w:szCs w:val="28"/>
        </w:rPr>
        <w:t>2 year contact $750. Alderwoman Jeanette Struemph made a motion to renew the contract.  The motion was seconded by Alderwoman Courtney Abel, all in favor.</w:t>
      </w:r>
    </w:p>
    <w:p w:rsidR="008508FA" w:rsidRDefault="008508FA" w:rsidP="0040289C">
      <w:pPr>
        <w:pStyle w:val="NoSpacing"/>
        <w:rPr>
          <w:rFonts w:ascii="Georgia" w:hAnsi="Georgia"/>
          <w:sz w:val="28"/>
          <w:szCs w:val="28"/>
        </w:rPr>
      </w:pPr>
    </w:p>
    <w:p w:rsidR="008508FA" w:rsidRDefault="008508FA" w:rsidP="0040289C">
      <w:pPr>
        <w:pStyle w:val="NoSpacing"/>
        <w:rPr>
          <w:rFonts w:ascii="Georgia" w:hAnsi="Georgia"/>
          <w:b/>
          <w:sz w:val="28"/>
          <w:szCs w:val="28"/>
        </w:rPr>
      </w:pPr>
      <w:r>
        <w:rPr>
          <w:rFonts w:ascii="Georgia" w:hAnsi="Georgia"/>
          <w:b/>
          <w:sz w:val="28"/>
          <w:szCs w:val="28"/>
        </w:rPr>
        <w:t>NEW BUSINESS:</w:t>
      </w:r>
    </w:p>
    <w:p w:rsidR="000F0E3B" w:rsidRDefault="000F0E3B" w:rsidP="0040289C">
      <w:pPr>
        <w:pStyle w:val="NoSpacing"/>
        <w:rPr>
          <w:rFonts w:ascii="Georgia" w:hAnsi="Georgia"/>
          <w:sz w:val="28"/>
          <w:szCs w:val="28"/>
        </w:rPr>
      </w:pPr>
      <w:r>
        <w:rPr>
          <w:rFonts w:ascii="Georgia" w:hAnsi="Georgia"/>
          <w:b/>
          <w:sz w:val="28"/>
          <w:szCs w:val="28"/>
        </w:rPr>
        <w:t xml:space="preserve">Purposed rezoning of lots 3, 4, 5, and 6 of Johnson Addition – </w:t>
      </w:r>
      <w:r>
        <w:rPr>
          <w:rFonts w:ascii="Georgia" w:hAnsi="Georgia"/>
          <w:sz w:val="28"/>
          <w:szCs w:val="28"/>
        </w:rPr>
        <w:t>A letter was received from P &amp; Z requesting the Council to accept the rezoning from R-1 to R-2.  Alderwoman Jeanette Struemph made a motion to rezone lots 3, 4, 5, and 6 of the South Meadows Subdivision from R-1 to R-2.  The motion was seconded by Alderman Ken Stanfield, all in favor.</w:t>
      </w:r>
    </w:p>
    <w:p w:rsidR="008508FA" w:rsidRDefault="000F0E3B" w:rsidP="0040289C">
      <w:pPr>
        <w:pStyle w:val="NoSpacing"/>
        <w:rPr>
          <w:rFonts w:ascii="Georgia" w:hAnsi="Georgia"/>
          <w:sz w:val="28"/>
          <w:szCs w:val="28"/>
        </w:rPr>
      </w:pPr>
      <w:r>
        <w:rPr>
          <w:rFonts w:ascii="Georgia" w:hAnsi="Georgia"/>
          <w:b/>
          <w:sz w:val="28"/>
          <w:szCs w:val="28"/>
        </w:rPr>
        <w:t xml:space="preserve">Appointment to fill 2 vacant spots on the P &amp; Z – </w:t>
      </w:r>
      <w:r>
        <w:rPr>
          <w:rFonts w:ascii="Georgia" w:hAnsi="Georgia"/>
          <w:sz w:val="28"/>
          <w:szCs w:val="28"/>
        </w:rPr>
        <w:t xml:space="preserve">A letter was received from P &amp; Z asking the Council to appoint Wade Guffey and Chad Faulkner to the board.  </w:t>
      </w:r>
      <w:r>
        <w:rPr>
          <w:rFonts w:ascii="Georgia" w:hAnsi="Georgia"/>
          <w:b/>
          <w:sz w:val="28"/>
          <w:szCs w:val="28"/>
        </w:rPr>
        <w:t xml:space="preserve"> </w:t>
      </w:r>
      <w:r>
        <w:rPr>
          <w:rFonts w:ascii="Georgia" w:hAnsi="Georgia"/>
          <w:sz w:val="28"/>
          <w:szCs w:val="28"/>
        </w:rPr>
        <w:t>Alderman Ken Stanfield made a motion to appoint Wade Guffey to the Planning &amp; Zoning Board.  The motion was seconded by Alderwoman Courtney Abel, all in favor.</w:t>
      </w:r>
    </w:p>
    <w:p w:rsidR="000F0E3B" w:rsidRDefault="000F0E3B" w:rsidP="0040289C">
      <w:pPr>
        <w:pStyle w:val="NoSpacing"/>
        <w:rPr>
          <w:rFonts w:ascii="Georgia" w:hAnsi="Georgia"/>
          <w:sz w:val="28"/>
          <w:szCs w:val="28"/>
        </w:rPr>
      </w:pPr>
      <w:r>
        <w:rPr>
          <w:rFonts w:ascii="Georgia" w:hAnsi="Georgia"/>
          <w:sz w:val="28"/>
          <w:szCs w:val="28"/>
        </w:rPr>
        <w:t>Alderman Ken Stanfield made a motion to appoint Chad Faulkner to the Planning &amp; Zoning Board.  The motion was seconded by Alderwoman Jeanette Struemph, all in favor.</w:t>
      </w: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b/>
          <w:sz w:val="28"/>
          <w:szCs w:val="28"/>
        </w:rPr>
      </w:pPr>
      <w:r>
        <w:rPr>
          <w:rFonts w:ascii="Georgia" w:hAnsi="Georgia"/>
          <w:b/>
          <w:sz w:val="28"/>
          <w:szCs w:val="28"/>
        </w:rPr>
        <w:t>ADJOURN:</w:t>
      </w:r>
    </w:p>
    <w:p w:rsidR="000F0E3B" w:rsidRDefault="000F0E3B" w:rsidP="0040289C">
      <w:pPr>
        <w:pStyle w:val="NoSpacing"/>
        <w:rPr>
          <w:rFonts w:ascii="Georgia" w:hAnsi="Georgia"/>
          <w:sz w:val="28"/>
          <w:szCs w:val="28"/>
        </w:rPr>
      </w:pPr>
      <w:r>
        <w:rPr>
          <w:rFonts w:ascii="Georgia" w:hAnsi="Georgia"/>
          <w:sz w:val="28"/>
          <w:szCs w:val="28"/>
        </w:rPr>
        <w:t>Alderwoman Jeanette Struemph made a motion to adjourn the meeting.  The motion was seconded by Alderman Ken Stanfield, all in favor.  Meeting adjourned.</w:t>
      </w: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r>
        <w:rPr>
          <w:rFonts w:ascii="Georgia" w:hAnsi="Georgia"/>
          <w:sz w:val="28"/>
          <w:szCs w:val="28"/>
        </w:rPr>
        <w:t>___________________</w:t>
      </w:r>
    </w:p>
    <w:p w:rsidR="000F0E3B" w:rsidRDefault="000F0E3B" w:rsidP="0040289C">
      <w:pPr>
        <w:pStyle w:val="NoSpacing"/>
        <w:rPr>
          <w:rFonts w:ascii="Georgia" w:hAnsi="Georgia"/>
          <w:sz w:val="28"/>
          <w:szCs w:val="28"/>
        </w:rPr>
      </w:pPr>
      <w:r>
        <w:rPr>
          <w:rFonts w:ascii="Georgia" w:hAnsi="Georgia"/>
          <w:sz w:val="28"/>
          <w:szCs w:val="28"/>
        </w:rPr>
        <w:t>Josh Seaver, Mayor</w:t>
      </w: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p>
    <w:p w:rsidR="000F0E3B" w:rsidRDefault="000F0E3B" w:rsidP="0040289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0F0E3B" w:rsidRPr="000F0E3B" w:rsidRDefault="000F0E3B" w:rsidP="0040289C">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sectPr w:rsidR="000F0E3B" w:rsidRPr="000F0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9C"/>
    <w:rsid w:val="00045944"/>
    <w:rsid w:val="00093650"/>
    <w:rsid w:val="000B3E53"/>
    <w:rsid w:val="000F0E3B"/>
    <w:rsid w:val="00343614"/>
    <w:rsid w:val="0040289C"/>
    <w:rsid w:val="008508FA"/>
    <w:rsid w:val="009D337A"/>
    <w:rsid w:val="00A613F3"/>
    <w:rsid w:val="00E6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313A"/>
  <w15:chartTrackingRefBased/>
  <w15:docId w15:val="{3EB84072-B40C-4679-AD6A-CB29365A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89C"/>
    <w:pPr>
      <w:spacing w:after="0" w:line="240" w:lineRule="auto"/>
    </w:pPr>
  </w:style>
  <w:style w:type="paragraph" w:styleId="BalloonText">
    <w:name w:val="Balloon Text"/>
    <w:basedOn w:val="Normal"/>
    <w:link w:val="BalloonTextChar"/>
    <w:uiPriority w:val="99"/>
    <w:semiHidden/>
    <w:unhideWhenUsed/>
    <w:rsid w:val="000F0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2018-11-19T21:54:00Z</cp:lastPrinted>
  <dcterms:created xsi:type="dcterms:W3CDTF">2018-11-19T18:38:00Z</dcterms:created>
  <dcterms:modified xsi:type="dcterms:W3CDTF">2018-11-19T21:54:00Z</dcterms:modified>
</cp:coreProperties>
</file>