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AE" w:rsidRDefault="0052598E" w:rsidP="0052598E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CITY OF BELLE BOARD OF ALDERMEN MET IN REGULAR SESSION ON THURSDAY, FEBRUARY 15, 2018 AT 4 P.M. AT THE BELLE CITY HALL.  OFFICALS PERSENT WERE MAYOR STEVE VOGT, ALDERWOMAN JEANETTE STRUEMPH, ALDERMAN RICHARD HUSE, ALDERMAN KEN STANFIELD, AND CITY CLERK FRANKIE HICKS.  ALDERMAN TONY GIECK WAS ABSENT.</w:t>
      </w:r>
    </w:p>
    <w:p w:rsidR="0052598E" w:rsidRDefault="0052598E" w:rsidP="0052598E">
      <w:pPr>
        <w:pStyle w:val="NoSpacing"/>
        <w:rPr>
          <w:rFonts w:ascii="Georgia" w:hAnsi="Georgia"/>
          <w:b/>
          <w:sz w:val="28"/>
          <w:szCs w:val="28"/>
        </w:rPr>
      </w:pPr>
    </w:p>
    <w:p w:rsidR="0052598E" w:rsidRDefault="0052598E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meeting was called to order by Mayor Steve Vogt.  The Pledge of Allegiance was recited.</w:t>
      </w:r>
    </w:p>
    <w:p w:rsidR="0052598E" w:rsidRDefault="0052598E" w:rsidP="0052598E">
      <w:pPr>
        <w:pStyle w:val="NoSpacing"/>
        <w:rPr>
          <w:rFonts w:ascii="Georgia" w:hAnsi="Georgia"/>
          <w:sz w:val="28"/>
          <w:szCs w:val="28"/>
        </w:rPr>
      </w:pPr>
    </w:p>
    <w:p w:rsidR="0052598E" w:rsidRDefault="0052598E" w:rsidP="0052598E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52598E" w:rsidRDefault="0052598E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Ken Stanfield made a motion to accept the agenda with the addition.  The motion was seconded by Alderman Richard Huse, all in favor.</w:t>
      </w:r>
    </w:p>
    <w:p w:rsidR="0052598E" w:rsidRDefault="0052598E" w:rsidP="0052598E">
      <w:pPr>
        <w:pStyle w:val="NoSpacing"/>
        <w:rPr>
          <w:rFonts w:ascii="Georgia" w:hAnsi="Georgia"/>
          <w:sz w:val="28"/>
          <w:szCs w:val="28"/>
        </w:rPr>
      </w:pPr>
    </w:p>
    <w:p w:rsidR="0052598E" w:rsidRDefault="0052598E" w:rsidP="0052598E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MINUTES:</w:t>
      </w:r>
    </w:p>
    <w:p w:rsidR="0052598E" w:rsidRDefault="0052598E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Ken Stanfield made a motion to accept the minutes as written from regular session on January 9, 2018.  The motion was seconded by Alderwoman Jeanette Struemph, all in favor.</w:t>
      </w:r>
    </w:p>
    <w:p w:rsidR="0052598E" w:rsidRDefault="0052598E" w:rsidP="0052598E">
      <w:pPr>
        <w:pStyle w:val="NoSpacing"/>
        <w:rPr>
          <w:rFonts w:ascii="Georgia" w:hAnsi="Georgia"/>
          <w:sz w:val="28"/>
          <w:szCs w:val="28"/>
        </w:rPr>
      </w:pPr>
    </w:p>
    <w:p w:rsidR="0052598E" w:rsidRDefault="0052598E" w:rsidP="0052598E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TREASURER’S CASH SUMMARY &amp; BILLS TO BE PAID:</w:t>
      </w:r>
    </w:p>
    <w:p w:rsidR="0052598E" w:rsidRDefault="0052598E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Alderman Richard Huse made a motion to accept both the cash summary and bills to be paid as written.  The motion was seconded by </w:t>
      </w:r>
      <w:r w:rsidR="00DA14D4">
        <w:rPr>
          <w:rFonts w:ascii="Georgia" w:hAnsi="Georgia"/>
          <w:sz w:val="28"/>
          <w:szCs w:val="28"/>
        </w:rPr>
        <w:t>Alderwoman Jeanette Struemph, all in favor.</w:t>
      </w:r>
    </w:p>
    <w:p w:rsidR="00DA14D4" w:rsidRDefault="00DA14D4" w:rsidP="0052598E">
      <w:pPr>
        <w:pStyle w:val="NoSpacing"/>
        <w:rPr>
          <w:rFonts w:ascii="Georgia" w:hAnsi="Georgia"/>
          <w:sz w:val="28"/>
          <w:szCs w:val="28"/>
        </w:rPr>
      </w:pPr>
    </w:p>
    <w:p w:rsidR="00DA14D4" w:rsidRDefault="00DA14D4" w:rsidP="0052598E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VISITORS:</w:t>
      </w:r>
    </w:p>
    <w:p w:rsidR="00DA14D4" w:rsidRDefault="00DA14D4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Chad Faulkner – </w:t>
      </w:r>
      <w:r>
        <w:rPr>
          <w:rFonts w:ascii="Georgia" w:hAnsi="Georgia"/>
          <w:sz w:val="28"/>
          <w:szCs w:val="28"/>
        </w:rPr>
        <w:t>Mr. Faulkner was present to introduce himself as a candidate for Marshal.</w:t>
      </w:r>
    </w:p>
    <w:p w:rsidR="00DA14D4" w:rsidRDefault="00DA14D4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Edward Gehlert – </w:t>
      </w:r>
      <w:r>
        <w:rPr>
          <w:rFonts w:ascii="Georgia" w:hAnsi="Georgia"/>
          <w:sz w:val="28"/>
          <w:szCs w:val="28"/>
        </w:rPr>
        <w:t>Mr. Gehlert</w:t>
      </w: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 was present to express concern with his neighbor’s dogs running loose and no action being taken by the Police Department.  </w:t>
      </w:r>
    </w:p>
    <w:p w:rsidR="00DA14D4" w:rsidRDefault="00DA14D4" w:rsidP="0052598E">
      <w:pPr>
        <w:pStyle w:val="NoSpacing"/>
        <w:rPr>
          <w:rFonts w:ascii="Georgia" w:hAnsi="Georgia"/>
          <w:sz w:val="28"/>
          <w:szCs w:val="28"/>
        </w:rPr>
      </w:pPr>
    </w:p>
    <w:p w:rsidR="00DA14D4" w:rsidRDefault="00DA14D4" w:rsidP="0052598E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OLD BUSINESS:</w:t>
      </w:r>
    </w:p>
    <w:p w:rsidR="00D92340" w:rsidRDefault="00DA14D4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Proposed Ordinance #587 – </w:t>
      </w:r>
      <w:r>
        <w:rPr>
          <w:rFonts w:ascii="Georgia" w:hAnsi="Georgia"/>
          <w:sz w:val="28"/>
          <w:szCs w:val="28"/>
        </w:rPr>
        <w:t xml:space="preserve">Mayor Vogt read the proposed Ordinance a loud.  Alderman Richard Huse made a motion to wave the second reading.  The motion was seconded by Alderwoman Jeanette </w:t>
      </w:r>
      <w:r w:rsidR="000528FD">
        <w:rPr>
          <w:rFonts w:ascii="Georgia" w:hAnsi="Georgia"/>
          <w:sz w:val="28"/>
          <w:szCs w:val="28"/>
        </w:rPr>
        <w:t xml:space="preserve">Struemph, all in favor.  Alderman Ken Stanfield made a motion to accept the </w:t>
      </w:r>
      <w:r w:rsidR="00D92340">
        <w:rPr>
          <w:rFonts w:ascii="Georgia" w:hAnsi="Georgia"/>
          <w:sz w:val="28"/>
          <w:szCs w:val="28"/>
        </w:rPr>
        <w:t>ordinance</w:t>
      </w:r>
      <w:r w:rsidR="000528FD">
        <w:rPr>
          <w:rFonts w:ascii="Georgia" w:hAnsi="Georgia"/>
          <w:sz w:val="28"/>
          <w:szCs w:val="28"/>
        </w:rPr>
        <w:t xml:space="preserve"> as written</w:t>
      </w:r>
      <w:r w:rsidR="00D92340">
        <w:rPr>
          <w:rFonts w:ascii="Georgia" w:hAnsi="Georgia"/>
          <w:sz w:val="28"/>
          <w:szCs w:val="28"/>
        </w:rPr>
        <w:t>.  The motion was seconded by Alderwoman Jeanette Struemph.  Roll call vote: Stanfield aye, Struemph aye, Huse aye.</w:t>
      </w:r>
    </w:p>
    <w:p w:rsidR="00DA14D4" w:rsidRDefault="00D92340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Demolition</w:t>
      </w:r>
      <w:r w:rsidR="00AE65A5">
        <w:rPr>
          <w:rFonts w:ascii="Georgia" w:hAnsi="Georgia"/>
          <w:b/>
          <w:sz w:val="28"/>
          <w:szCs w:val="28"/>
        </w:rPr>
        <w:t xml:space="preserve"> Inspection &amp; Asbestos Bids - </w:t>
      </w:r>
      <w:r>
        <w:rPr>
          <w:rFonts w:ascii="Georgia" w:hAnsi="Georgia"/>
          <w:sz w:val="28"/>
          <w:szCs w:val="28"/>
        </w:rPr>
        <w:t xml:space="preserve">  </w:t>
      </w:r>
    </w:p>
    <w:p w:rsidR="00367BB5" w:rsidRDefault="00367BB5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MRPC Asbestos Inspection- $425 per unit.</w:t>
      </w:r>
    </w:p>
    <w:p w:rsidR="00367BB5" w:rsidRDefault="00367BB5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MRPC Demolition Inspection - $425 per unit, bid also stated that if the asbestos bid and inspection bid were both accept that they would do the demolition inspections at $400.  </w:t>
      </w:r>
      <w:r w:rsidR="00CF148A">
        <w:rPr>
          <w:rFonts w:ascii="Georgia" w:hAnsi="Georgia"/>
          <w:sz w:val="28"/>
          <w:szCs w:val="28"/>
        </w:rPr>
        <w:t>Alderman Richard Huse made a motion to accept the only bids received from MRPC.  The motion was seconded by Alderwoman Jeanette Struemph, all in favor.</w:t>
      </w:r>
    </w:p>
    <w:p w:rsidR="00CF148A" w:rsidRDefault="00CF148A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Mayor Recommendation for Dog Catcher – </w:t>
      </w:r>
      <w:r>
        <w:rPr>
          <w:rFonts w:ascii="Georgia" w:hAnsi="Georgia"/>
          <w:sz w:val="28"/>
          <w:szCs w:val="28"/>
        </w:rPr>
        <w:t xml:space="preserve">Mayor Vogt informed the Council that he recommended hiring Vincent MacClugage as the dog catcher.  Alderman Richard Huse made a motion to accept Mayor </w:t>
      </w:r>
      <w:r w:rsidR="009F028A">
        <w:rPr>
          <w:rFonts w:ascii="Georgia" w:hAnsi="Georgia"/>
          <w:sz w:val="28"/>
          <w:szCs w:val="28"/>
        </w:rPr>
        <w:t>Vogt’s</w:t>
      </w:r>
      <w:r>
        <w:rPr>
          <w:rFonts w:ascii="Georgia" w:hAnsi="Georgia"/>
          <w:sz w:val="28"/>
          <w:szCs w:val="28"/>
        </w:rPr>
        <w:t xml:space="preserve"> recommendation of hiring Vincent MacClugage as dog catcher.  The motion was seconded by Alderwoman Jeanette Struemph, all in favor.  Alderman Ken Stanfield made a motion to hire Vincent MacClugage as a part time employee.  The motion was seconded by Alderwoman Jeanette Struemph, all in favor.</w:t>
      </w:r>
    </w:p>
    <w:p w:rsidR="00CF148A" w:rsidRDefault="009F028A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Repairs to the Water Tower (well #1) – </w:t>
      </w:r>
      <w:r>
        <w:rPr>
          <w:rFonts w:ascii="Georgia" w:hAnsi="Georgia"/>
          <w:sz w:val="28"/>
          <w:szCs w:val="28"/>
        </w:rPr>
        <w:t>tabled for pricing.</w:t>
      </w:r>
    </w:p>
    <w:p w:rsidR="009F028A" w:rsidRDefault="009F028A" w:rsidP="0052598E">
      <w:pPr>
        <w:pStyle w:val="NoSpacing"/>
        <w:rPr>
          <w:rFonts w:ascii="Georgia" w:hAnsi="Georgia"/>
          <w:sz w:val="28"/>
          <w:szCs w:val="28"/>
        </w:rPr>
      </w:pPr>
    </w:p>
    <w:p w:rsidR="009F028A" w:rsidRDefault="009F028A" w:rsidP="0052598E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DEPARTMENT HEAD REPORTS:</w:t>
      </w:r>
    </w:p>
    <w:p w:rsidR="009F028A" w:rsidRDefault="009F028A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Mayor Steve Vogt – </w:t>
      </w:r>
      <w:r>
        <w:rPr>
          <w:rFonts w:ascii="Georgia" w:hAnsi="Georgia"/>
          <w:sz w:val="28"/>
          <w:szCs w:val="28"/>
        </w:rPr>
        <w:t>information sharing.</w:t>
      </w:r>
    </w:p>
    <w:p w:rsidR="009F028A" w:rsidRDefault="009F028A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Public Works Darryl Jenkins – </w:t>
      </w:r>
      <w:r>
        <w:rPr>
          <w:rFonts w:ascii="Georgia" w:hAnsi="Georgia"/>
          <w:sz w:val="28"/>
          <w:szCs w:val="28"/>
        </w:rPr>
        <w:t>nothing this month.</w:t>
      </w:r>
    </w:p>
    <w:p w:rsidR="006C22B3" w:rsidRDefault="006C22B3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Fire Department – </w:t>
      </w:r>
      <w:r>
        <w:rPr>
          <w:rFonts w:ascii="Georgia" w:hAnsi="Georgia"/>
          <w:sz w:val="28"/>
          <w:szCs w:val="28"/>
        </w:rPr>
        <w:t>nothing Nathan and Dwight both absent.</w:t>
      </w:r>
    </w:p>
    <w:p w:rsidR="006C22B3" w:rsidRDefault="006C22B3" w:rsidP="0052598E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Police Department Captain Elrod </w:t>
      </w:r>
      <w:r w:rsidR="00AB20A4">
        <w:rPr>
          <w:rFonts w:ascii="Georgia" w:hAnsi="Georgia"/>
          <w:b/>
          <w:sz w:val="28"/>
          <w:szCs w:val="28"/>
        </w:rPr>
        <w:t>–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Repairs to 2012 Dodge Charger – </w:t>
      </w:r>
      <w:r>
        <w:rPr>
          <w:rFonts w:ascii="Georgia" w:hAnsi="Georgia"/>
          <w:sz w:val="28"/>
          <w:szCs w:val="28"/>
        </w:rPr>
        <w:t xml:space="preserve">needs new upper </w:t>
      </w:r>
      <w:proofErr w:type="spellStart"/>
      <w:r>
        <w:rPr>
          <w:rFonts w:ascii="Georgia" w:hAnsi="Georgia"/>
          <w:sz w:val="28"/>
          <w:szCs w:val="28"/>
        </w:rPr>
        <w:t>aframe</w:t>
      </w:r>
      <w:proofErr w:type="spellEnd"/>
      <w:r>
        <w:rPr>
          <w:rFonts w:ascii="Georgia" w:hAnsi="Georgia"/>
          <w:sz w:val="28"/>
          <w:szCs w:val="28"/>
        </w:rPr>
        <w:t xml:space="preserve"> control arm and an alinement, cost for control arm is $320.  Alderman Richard Huse made a motion to have the repair done.  The motion was seconded by Alderwoman Jeanette Struemph, all in favor.</w:t>
      </w: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</w:p>
    <w:p w:rsidR="00AB20A4" w:rsidRDefault="00AB20A4" w:rsidP="0052598E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NEWBUSINESS:</w:t>
      </w: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New street light at Twelfth St. &amp; Hwy 28 – </w:t>
      </w:r>
      <w:r>
        <w:rPr>
          <w:rFonts w:ascii="Georgia" w:hAnsi="Georgia"/>
          <w:sz w:val="28"/>
          <w:szCs w:val="28"/>
        </w:rPr>
        <w:t>per Ameren the total cost would be $1266.  Tabled until further into budget year.</w:t>
      </w: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</w:p>
    <w:p w:rsidR="00AB20A4" w:rsidRDefault="00AB20A4" w:rsidP="0052598E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ADJOURN:</w:t>
      </w: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Jeannette Struemph made a motion to adjourn the regular session meeting and go into closed session.  The motion was seconded by Alderman Richard Huse.  Roll call vote: Struemph aye, Huse aye, Stanfield aye.</w:t>
      </w: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</w:p>
    <w:p w:rsidR="00AB20A4" w:rsidRDefault="00AB20A4" w:rsidP="0052598E">
      <w:pPr>
        <w:pStyle w:val="NoSpacing"/>
        <w:rPr>
          <w:rFonts w:ascii="Georgia" w:hAnsi="Georgia"/>
          <w:b/>
          <w:sz w:val="28"/>
          <w:szCs w:val="28"/>
        </w:rPr>
      </w:pPr>
    </w:p>
    <w:p w:rsidR="00AB20A4" w:rsidRDefault="00AB20A4" w:rsidP="0052598E">
      <w:pPr>
        <w:pStyle w:val="NoSpacing"/>
        <w:rPr>
          <w:rFonts w:ascii="Georgia" w:hAnsi="Georgia"/>
          <w:b/>
          <w:sz w:val="28"/>
          <w:szCs w:val="28"/>
        </w:rPr>
      </w:pPr>
    </w:p>
    <w:p w:rsidR="00AB20A4" w:rsidRDefault="00AB20A4" w:rsidP="0052598E">
      <w:pPr>
        <w:pStyle w:val="NoSpacing"/>
        <w:rPr>
          <w:rFonts w:ascii="Georgia" w:hAnsi="Georgia"/>
          <w:b/>
          <w:sz w:val="28"/>
          <w:szCs w:val="28"/>
        </w:rPr>
      </w:pPr>
    </w:p>
    <w:p w:rsidR="00AB20A4" w:rsidRDefault="00AB20A4" w:rsidP="0052598E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CLOSED SESSION:</w:t>
      </w: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Mayor Vogt called the closed session meeting to order.</w:t>
      </w: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Marshal Turnbough introduced Justin Davis and stated that he would like to have him as a reserve officer.  Alderman Richard Huse made a motion to allow Mr. Davis to be a Reserve Officer only.  The motion was seconded by Alderwoman Jeanette Struemph, all in favor.</w:t>
      </w: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Richard Huse made a motion to adjourn the closed session meeting and go back into open session.  The motion was seconded by Alderwoman Jeanette Struemph, all in favor.</w:t>
      </w: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</w:p>
    <w:p w:rsidR="00AB20A4" w:rsidRDefault="00AB20A4" w:rsidP="0052598E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REGULAR SESSION:</w:t>
      </w:r>
    </w:p>
    <w:p w:rsidR="00AB20A4" w:rsidRDefault="00AB20A4" w:rsidP="0052598E">
      <w:pPr>
        <w:pStyle w:val="NoSpacing"/>
        <w:rPr>
          <w:rFonts w:ascii="Georgia" w:hAnsi="Georgia"/>
          <w:b/>
          <w:sz w:val="28"/>
          <w:szCs w:val="28"/>
        </w:rPr>
      </w:pP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Ken Stanfield made a motion to adjourn the regular session meeting.  The motion was seconded by Alderwoman Jeanette Struemph, all in favor.  Meeting adjourned.</w:t>
      </w: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</w:t>
      </w: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Steven F. Vogt, Mayor</w:t>
      </w: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___________________</w:t>
      </w:r>
    </w:p>
    <w:p w:rsid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Frankie Hicks, City Clerk</w:t>
      </w:r>
    </w:p>
    <w:p w:rsidR="00AB20A4" w:rsidRP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</w:p>
    <w:p w:rsidR="00AB20A4" w:rsidRPr="00AB20A4" w:rsidRDefault="00AB20A4" w:rsidP="0052598E">
      <w:pPr>
        <w:pStyle w:val="NoSpacing"/>
        <w:rPr>
          <w:rFonts w:ascii="Georgia" w:hAnsi="Georgia"/>
          <w:sz w:val="28"/>
          <w:szCs w:val="28"/>
        </w:rPr>
      </w:pPr>
    </w:p>
    <w:p w:rsidR="009F028A" w:rsidRPr="009F028A" w:rsidRDefault="009F028A" w:rsidP="0052598E">
      <w:pPr>
        <w:pStyle w:val="NoSpacing"/>
        <w:rPr>
          <w:rFonts w:ascii="Georgia" w:hAnsi="Georgia"/>
          <w:sz w:val="28"/>
          <w:szCs w:val="28"/>
        </w:rPr>
      </w:pPr>
    </w:p>
    <w:p w:rsidR="00CF148A" w:rsidRPr="00CF148A" w:rsidRDefault="00CF148A" w:rsidP="0052598E">
      <w:pPr>
        <w:pStyle w:val="NoSpacing"/>
        <w:rPr>
          <w:rFonts w:ascii="Georgia" w:hAnsi="Georgia"/>
          <w:sz w:val="28"/>
          <w:szCs w:val="28"/>
        </w:rPr>
      </w:pPr>
    </w:p>
    <w:sectPr w:rsidR="00CF148A" w:rsidRPr="00CF1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8E"/>
    <w:rsid w:val="000528FD"/>
    <w:rsid w:val="00367BB5"/>
    <w:rsid w:val="0052598E"/>
    <w:rsid w:val="00622BAE"/>
    <w:rsid w:val="006C22B3"/>
    <w:rsid w:val="009F028A"/>
    <w:rsid w:val="00AB20A4"/>
    <w:rsid w:val="00AE65A5"/>
    <w:rsid w:val="00B8537A"/>
    <w:rsid w:val="00C81E7C"/>
    <w:rsid w:val="00CF148A"/>
    <w:rsid w:val="00D92340"/>
    <w:rsid w:val="00DA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CCAA"/>
  <w15:chartTrackingRefBased/>
  <w15:docId w15:val="{4DB2F10C-35E4-4F79-BA6F-4E38761B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9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Hicks</dc:creator>
  <cp:keywords/>
  <dc:description/>
  <cp:lastModifiedBy>Frankie Hicks</cp:lastModifiedBy>
  <cp:revision>1</cp:revision>
  <cp:lastPrinted>2018-02-19T18:58:00Z</cp:lastPrinted>
  <dcterms:created xsi:type="dcterms:W3CDTF">2018-02-19T16:18:00Z</dcterms:created>
  <dcterms:modified xsi:type="dcterms:W3CDTF">2018-02-19T19:01:00Z</dcterms:modified>
</cp:coreProperties>
</file>